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913" w:rsidRDefault="00801B3D">
      <w:pPr>
        <w:ind w:left="7080"/>
        <w:rPr>
          <w:sz w:val="20"/>
          <w:szCs w:val="20"/>
        </w:rPr>
      </w:pPr>
      <w:r>
        <w:rPr>
          <w:rFonts w:eastAsia="Times New Roman"/>
          <w:b/>
          <w:bCs/>
          <w:sz w:val="24"/>
          <w:szCs w:val="24"/>
        </w:rPr>
        <w:t>Аннотация</w:t>
      </w:r>
    </w:p>
    <w:p w:rsidR="00475913" w:rsidRDefault="00801B3D">
      <w:pPr>
        <w:ind w:left="4500"/>
        <w:rPr>
          <w:sz w:val="20"/>
          <w:szCs w:val="20"/>
        </w:rPr>
      </w:pPr>
      <w:r>
        <w:rPr>
          <w:rFonts w:eastAsia="Times New Roman"/>
          <w:b/>
          <w:bCs/>
          <w:sz w:val="24"/>
          <w:szCs w:val="24"/>
        </w:rPr>
        <w:t>к рабочей программе по технологии за уровень НОО (ФГОС)</w:t>
      </w:r>
    </w:p>
    <w:p w:rsidR="00475913" w:rsidRDefault="00801B3D">
      <w:pPr>
        <w:jc w:val="center"/>
        <w:rPr>
          <w:sz w:val="20"/>
          <w:szCs w:val="20"/>
        </w:rPr>
      </w:pPr>
      <w:r>
        <w:rPr>
          <w:rFonts w:eastAsia="Times New Roman"/>
          <w:b/>
          <w:bCs/>
          <w:sz w:val="24"/>
          <w:szCs w:val="24"/>
        </w:rPr>
        <w:t>Муниципальное общеобразова</w:t>
      </w:r>
      <w:r w:rsidR="00423A09">
        <w:rPr>
          <w:rFonts w:eastAsia="Times New Roman"/>
          <w:b/>
          <w:bCs/>
          <w:sz w:val="24"/>
          <w:szCs w:val="24"/>
        </w:rPr>
        <w:t>те</w:t>
      </w:r>
      <w:r w:rsidR="00463A2C">
        <w:rPr>
          <w:rFonts w:eastAsia="Times New Roman"/>
          <w:b/>
          <w:bCs/>
          <w:sz w:val="24"/>
          <w:szCs w:val="24"/>
        </w:rPr>
        <w:t xml:space="preserve">льное учреждение </w:t>
      </w:r>
      <w:r w:rsidR="00463A2C" w:rsidRPr="00463A2C">
        <w:rPr>
          <w:rFonts w:eastAsia="Times New Roman"/>
          <w:b/>
          <w:bCs/>
          <w:sz w:val="24"/>
          <w:szCs w:val="24"/>
        </w:rPr>
        <w:t>"</w:t>
      </w:r>
      <w:proofErr w:type="spellStart"/>
      <w:r w:rsidR="00463A2C" w:rsidRPr="00463A2C">
        <w:rPr>
          <w:rFonts w:eastAsia="Times New Roman"/>
          <w:b/>
          <w:bCs/>
          <w:sz w:val="24"/>
          <w:szCs w:val="24"/>
        </w:rPr>
        <w:t>Стародрожжановскаяначальная</w:t>
      </w:r>
      <w:proofErr w:type="spellEnd"/>
      <w:r w:rsidR="00463A2C" w:rsidRPr="00463A2C">
        <w:rPr>
          <w:rFonts w:eastAsia="Times New Roman"/>
          <w:b/>
          <w:bCs/>
          <w:sz w:val="24"/>
          <w:szCs w:val="24"/>
        </w:rPr>
        <w:t xml:space="preserve"> </w:t>
      </w:r>
      <w:proofErr w:type="spellStart"/>
      <w:proofErr w:type="gramStart"/>
      <w:r w:rsidR="00463A2C" w:rsidRPr="00463A2C">
        <w:rPr>
          <w:rFonts w:eastAsia="Times New Roman"/>
          <w:b/>
          <w:bCs/>
          <w:sz w:val="24"/>
          <w:szCs w:val="24"/>
        </w:rPr>
        <w:t>школа-детский</w:t>
      </w:r>
      <w:proofErr w:type="spellEnd"/>
      <w:proofErr w:type="gramEnd"/>
      <w:r w:rsidR="00463A2C" w:rsidRPr="00463A2C">
        <w:rPr>
          <w:rFonts w:eastAsia="Times New Roman"/>
          <w:b/>
          <w:bCs/>
          <w:sz w:val="24"/>
          <w:szCs w:val="24"/>
        </w:rPr>
        <w:t xml:space="preserve"> сад"</w:t>
      </w:r>
    </w:p>
    <w:p w:rsidR="00475913" w:rsidRDefault="00423A09">
      <w:pPr>
        <w:ind w:right="20"/>
        <w:jc w:val="center"/>
        <w:rPr>
          <w:sz w:val="20"/>
          <w:szCs w:val="20"/>
        </w:rPr>
      </w:pPr>
      <w:proofErr w:type="spellStart"/>
      <w:r>
        <w:rPr>
          <w:rFonts w:eastAsia="Times New Roman"/>
          <w:b/>
          <w:bCs/>
          <w:sz w:val="24"/>
          <w:szCs w:val="24"/>
        </w:rPr>
        <w:t>Дрожжановского</w:t>
      </w:r>
      <w:proofErr w:type="spellEnd"/>
      <w:r w:rsidR="00801B3D">
        <w:rPr>
          <w:rFonts w:eastAsia="Times New Roman"/>
          <w:b/>
          <w:bCs/>
          <w:sz w:val="24"/>
          <w:szCs w:val="24"/>
        </w:rPr>
        <w:t xml:space="preserve"> муниципального района Республики Татарстан</w:t>
      </w:r>
    </w:p>
    <w:p w:rsidR="00475913" w:rsidRDefault="00475913">
      <w:pPr>
        <w:spacing w:line="283" w:lineRule="exact"/>
        <w:rPr>
          <w:sz w:val="24"/>
          <w:szCs w:val="24"/>
        </w:rPr>
      </w:pPr>
    </w:p>
    <w:p w:rsidR="00475913" w:rsidRDefault="00801B3D">
      <w:pPr>
        <w:spacing w:line="236" w:lineRule="auto"/>
        <w:ind w:right="420" w:firstLine="60"/>
        <w:rPr>
          <w:sz w:val="20"/>
          <w:szCs w:val="20"/>
        </w:rPr>
      </w:pPr>
      <w:r>
        <w:rPr>
          <w:rFonts w:eastAsia="Times New Roman"/>
          <w:sz w:val="24"/>
          <w:szCs w:val="24"/>
        </w:rPr>
        <w:t>Рабочая программа предмета «Технология» обязательной предметной области «Технология» для начального общего образования разработана на основе федерального государственного образовательного стандарта начального общего образования с учетом примерной основной образовательной программы начального общего образования и</w:t>
      </w:r>
    </w:p>
    <w:p w:rsidR="00475913" w:rsidRDefault="00475913">
      <w:pPr>
        <w:spacing w:line="2" w:lineRule="exact"/>
        <w:rPr>
          <w:sz w:val="24"/>
          <w:szCs w:val="24"/>
        </w:rPr>
      </w:pPr>
    </w:p>
    <w:p w:rsidR="00475913" w:rsidRDefault="00801B3D">
      <w:pPr>
        <w:numPr>
          <w:ilvl w:val="0"/>
          <w:numId w:val="1"/>
        </w:numPr>
        <w:tabs>
          <w:tab w:val="left" w:pos="420"/>
        </w:tabs>
        <w:ind w:left="420" w:hanging="130"/>
        <w:rPr>
          <w:rFonts w:eastAsia="Times New Roman"/>
          <w:sz w:val="24"/>
          <w:szCs w:val="24"/>
        </w:rPr>
      </w:pPr>
      <w:r>
        <w:rPr>
          <w:rFonts w:eastAsia="Times New Roman"/>
          <w:sz w:val="24"/>
          <w:szCs w:val="24"/>
        </w:rPr>
        <w:t>нормативных документов:</w:t>
      </w:r>
    </w:p>
    <w:p w:rsidR="00475913" w:rsidRDefault="00801B3D">
      <w:pPr>
        <w:numPr>
          <w:ilvl w:val="1"/>
          <w:numId w:val="1"/>
        </w:numPr>
        <w:tabs>
          <w:tab w:val="left" w:pos="720"/>
        </w:tabs>
        <w:ind w:left="720" w:hanging="370"/>
        <w:rPr>
          <w:rFonts w:eastAsia="Times New Roman"/>
          <w:sz w:val="24"/>
          <w:szCs w:val="24"/>
        </w:rPr>
      </w:pPr>
      <w:r>
        <w:rPr>
          <w:rFonts w:eastAsia="Times New Roman"/>
          <w:sz w:val="24"/>
          <w:szCs w:val="24"/>
        </w:rPr>
        <w:t>Федерального Закона от 29.12.2012 № 273-ФЗ «Об образовании в Российской Федерации»;</w:t>
      </w:r>
    </w:p>
    <w:p w:rsidR="00475913" w:rsidRDefault="00475913">
      <w:pPr>
        <w:spacing w:line="12" w:lineRule="exact"/>
        <w:rPr>
          <w:sz w:val="24"/>
          <w:szCs w:val="24"/>
        </w:rPr>
      </w:pPr>
    </w:p>
    <w:p w:rsidR="00475913" w:rsidRDefault="00801B3D">
      <w:pPr>
        <w:numPr>
          <w:ilvl w:val="0"/>
          <w:numId w:val="2"/>
        </w:numPr>
        <w:tabs>
          <w:tab w:val="left" w:pos="708"/>
        </w:tabs>
        <w:spacing w:line="234" w:lineRule="auto"/>
        <w:ind w:right="1160" w:firstLine="290"/>
        <w:rPr>
          <w:rFonts w:eastAsia="Times New Roman"/>
          <w:sz w:val="24"/>
          <w:szCs w:val="24"/>
        </w:rPr>
      </w:pPr>
      <w:r>
        <w:rPr>
          <w:rFonts w:eastAsia="Times New Roman"/>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 373 (с изменениями и дополнениями);</w:t>
      </w:r>
    </w:p>
    <w:p w:rsidR="00475913" w:rsidRDefault="00475913">
      <w:pPr>
        <w:spacing w:line="13" w:lineRule="exact"/>
        <w:rPr>
          <w:rFonts w:eastAsia="Times New Roman"/>
          <w:sz w:val="24"/>
          <w:szCs w:val="24"/>
        </w:rPr>
      </w:pPr>
    </w:p>
    <w:p w:rsidR="00475913" w:rsidRDefault="00801B3D">
      <w:pPr>
        <w:numPr>
          <w:ilvl w:val="0"/>
          <w:numId w:val="2"/>
        </w:numPr>
        <w:tabs>
          <w:tab w:val="left" w:pos="708"/>
        </w:tabs>
        <w:spacing w:line="236" w:lineRule="auto"/>
        <w:ind w:right="80" w:firstLine="290"/>
        <w:rPr>
          <w:rFonts w:eastAsia="Times New Roman"/>
          <w:sz w:val="24"/>
          <w:szCs w:val="24"/>
        </w:rPr>
      </w:pPr>
      <w:r>
        <w:rPr>
          <w:rFonts w:eastAsia="Times New Roman"/>
          <w:sz w:val="24"/>
          <w:szCs w:val="24"/>
        </w:rPr>
        <w:t>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утвержденного приказом Министерства образования и науки Российской Федерации от 31.03.2014 № 253;</w:t>
      </w:r>
    </w:p>
    <w:p w:rsidR="00475913" w:rsidRDefault="00475913">
      <w:pPr>
        <w:spacing w:line="1" w:lineRule="exact"/>
        <w:rPr>
          <w:rFonts w:eastAsia="Times New Roman"/>
          <w:sz w:val="24"/>
          <w:szCs w:val="24"/>
        </w:rPr>
      </w:pPr>
    </w:p>
    <w:p w:rsidR="00475913" w:rsidRDefault="00463A2C" w:rsidP="00463A2C">
      <w:pPr>
        <w:numPr>
          <w:ilvl w:val="0"/>
          <w:numId w:val="2"/>
        </w:numPr>
        <w:tabs>
          <w:tab w:val="left" w:pos="720"/>
        </w:tabs>
        <w:ind w:left="720" w:hanging="430"/>
        <w:rPr>
          <w:rFonts w:eastAsia="Times New Roman"/>
          <w:sz w:val="24"/>
          <w:szCs w:val="24"/>
        </w:rPr>
      </w:pPr>
      <w:r>
        <w:rPr>
          <w:rFonts w:eastAsia="Times New Roman"/>
          <w:sz w:val="24"/>
          <w:szCs w:val="24"/>
        </w:rPr>
        <w:t xml:space="preserve">Устава  </w:t>
      </w:r>
      <w:r w:rsidRPr="00463A2C">
        <w:rPr>
          <w:rFonts w:eastAsia="Times New Roman"/>
          <w:sz w:val="24"/>
          <w:szCs w:val="24"/>
        </w:rPr>
        <w:t>МБОУ "</w:t>
      </w:r>
      <w:proofErr w:type="spellStart"/>
      <w:r w:rsidRPr="00463A2C">
        <w:rPr>
          <w:rFonts w:eastAsia="Times New Roman"/>
          <w:sz w:val="24"/>
          <w:szCs w:val="24"/>
        </w:rPr>
        <w:t>Стародрожжановскаяначальная</w:t>
      </w:r>
      <w:proofErr w:type="spellEnd"/>
      <w:r w:rsidRPr="00463A2C">
        <w:rPr>
          <w:rFonts w:eastAsia="Times New Roman"/>
          <w:sz w:val="24"/>
          <w:szCs w:val="24"/>
        </w:rPr>
        <w:t xml:space="preserve"> </w:t>
      </w:r>
      <w:proofErr w:type="spellStart"/>
      <w:proofErr w:type="gramStart"/>
      <w:r w:rsidRPr="00463A2C">
        <w:rPr>
          <w:rFonts w:eastAsia="Times New Roman"/>
          <w:sz w:val="24"/>
          <w:szCs w:val="24"/>
        </w:rPr>
        <w:t>школа-детский</w:t>
      </w:r>
      <w:proofErr w:type="spellEnd"/>
      <w:proofErr w:type="gramEnd"/>
      <w:r w:rsidRPr="00463A2C">
        <w:rPr>
          <w:rFonts w:eastAsia="Times New Roman"/>
          <w:sz w:val="24"/>
          <w:szCs w:val="24"/>
        </w:rPr>
        <w:t xml:space="preserve"> сад"</w:t>
      </w:r>
      <w:r w:rsidR="00801B3D">
        <w:rPr>
          <w:rFonts w:eastAsia="Times New Roman"/>
          <w:sz w:val="24"/>
          <w:szCs w:val="24"/>
        </w:rPr>
        <w:t>;</w:t>
      </w:r>
    </w:p>
    <w:p w:rsidR="00475913" w:rsidRDefault="00801B3D" w:rsidP="00463A2C">
      <w:pPr>
        <w:numPr>
          <w:ilvl w:val="0"/>
          <w:numId w:val="2"/>
        </w:numPr>
        <w:tabs>
          <w:tab w:val="left" w:pos="720"/>
        </w:tabs>
        <w:ind w:left="720" w:hanging="430"/>
        <w:rPr>
          <w:rFonts w:eastAsia="Times New Roman"/>
          <w:sz w:val="24"/>
          <w:szCs w:val="24"/>
        </w:rPr>
      </w:pPr>
      <w:r>
        <w:rPr>
          <w:rFonts w:eastAsia="Times New Roman"/>
          <w:sz w:val="24"/>
          <w:szCs w:val="24"/>
        </w:rPr>
        <w:t>Основной образовательной программы начально</w:t>
      </w:r>
      <w:r w:rsidR="00463A2C">
        <w:rPr>
          <w:rFonts w:eastAsia="Times New Roman"/>
          <w:sz w:val="24"/>
          <w:szCs w:val="24"/>
        </w:rPr>
        <w:t xml:space="preserve">го общего </w:t>
      </w:r>
      <w:proofErr w:type="spellStart"/>
      <w:r w:rsidR="00463A2C">
        <w:rPr>
          <w:rFonts w:eastAsia="Times New Roman"/>
          <w:sz w:val="24"/>
          <w:szCs w:val="24"/>
        </w:rPr>
        <w:t>образования</w:t>
      </w:r>
      <w:r w:rsidR="00463A2C" w:rsidRPr="00463A2C">
        <w:rPr>
          <w:rFonts w:eastAsia="Times New Roman"/>
          <w:sz w:val="24"/>
          <w:szCs w:val="24"/>
        </w:rPr>
        <w:t>МБОУ</w:t>
      </w:r>
      <w:proofErr w:type="spellEnd"/>
      <w:r w:rsidR="00463A2C" w:rsidRPr="00463A2C">
        <w:rPr>
          <w:rFonts w:eastAsia="Times New Roman"/>
          <w:sz w:val="24"/>
          <w:szCs w:val="24"/>
        </w:rPr>
        <w:t xml:space="preserve"> "</w:t>
      </w:r>
      <w:proofErr w:type="spellStart"/>
      <w:r w:rsidR="00463A2C" w:rsidRPr="00463A2C">
        <w:rPr>
          <w:rFonts w:eastAsia="Times New Roman"/>
          <w:sz w:val="24"/>
          <w:szCs w:val="24"/>
        </w:rPr>
        <w:t>Стародрожжановскаяначальная</w:t>
      </w:r>
      <w:proofErr w:type="spellEnd"/>
      <w:r w:rsidR="00463A2C" w:rsidRPr="00463A2C">
        <w:rPr>
          <w:rFonts w:eastAsia="Times New Roman"/>
          <w:sz w:val="24"/>
          <w:szCs w:val="24"/>
        </w:rPr>
        <w:t xml:space="preserve"> </w:t>
      </w:r>
      <w:proofErr w:type="spellStart"/>
      <w:proofErr w:type="gramStart"/>
      <w:r w:rsidR="00463A2C" w:rsidRPr="00463A2C">
        <w:rPr>
          <w:rFonts w:eastAsia="Times New Roman"/>
          <w:sz w:val="24"/>
          <w:szCs w:val="24"/>
        </w:rPr>
        <w:t>школа-детский</w:t>
      </w:r>
      <w:proofErr w:type="spellEnd"/>
      <w:proofErr w:type="gramEnd"/>
      <w:r w:rsidR="00463A2C" w:rsidRPr="00463A2C">
        <w:rPr>
          <w:rFonts w:eastAsia="Times New Roman"/>
          <w:sz w:val="24"/>
          <w:szCs w:val="24"/>
        </w:rPr>
        <w:t xml:space="preserve"> сад"</w:t>
      </w:r>
      <w:r w:rsidR="00463A2C">
        <w:rPr>
          <w:rFonts w:eastAsia="Times New Roman"/>
          <w:sz w:val="24"/>
          <w:szCs w:val="24"/>
        </w:rPr>
        <w:t>;</w:t>
      </w:r>
    </w:p>
    <w:p w:rsidR="00475913" w:rsidRDefault="00801B3D" w:rsidP="00463A2C">
      <w:pPr>
        <w:numPr>
          <w:ilvl w:val="0"/>
          <w:numId w:val="2"/>
        </w:numPr>
        <w:tabs>
          <w:tab w:val="left" w:pos="720"/>
        </w:tabs>
        <w:ind w:left="720" w:hanging="430"/>
        <w:rPr>
          <w:rFonts w:eastAsia="Times New Roman"/>
          <w:sz w:val="24"/>
          <w:szCs w:val="24"/>
        </w:rPr>
      </w:pPr>
      <w:r>
        <w:rPr>
          <w:rFonts w:eastAsia="Times New Roman"/>
          <w:sz w:val="24"/>
          <w:szCs w:val="24"/>
        </w:rPr>
        <w:t>Положения о рабочей</w:t>
      </w:r>
      <w:r w:rsidR="00423A09">
        <w:rPr>
          <w:rFonts w:eastAsia="Times New Roman"/>
          <w:sz w:val="24"/>
          <w:szCs w:val="24"/>
        </w:rPr>
        <w:t xml:space="preserve"> пр</w:t>
      </w:r>
      <w:r w:rsidR="00463A2C">
        <w:rPr>
          <w:rFonts w:eastAsia="Times New Roman"/>
          <w:sz w:val="24"/>
          <w:szCs w:val="24"/>
        </w:rPr>
        <w:t xml:space="preserve">ограмме </w:t>
      </w:r>
      <w:r w:rsidR="00463A2C" w:rsidRPr="00463A2C">
        <w:rPr>
          <w:rFonts w:eastAsia="Times New Roman"/>
          <w:sz w:val="24"/>
          <w:szCs w:val="24"/>
        </w:rPr>
        <w:t>МБОУ "</w:t>
      </w:r>
      <w:proofErr w:type="spellStart"/>
      <w:r w:rsidR="00463A2C" w:rsidRPr="00463A2C">
        <w:rPr>
          <w:rFonts w:eastAsia="Times New Roman"/>
          <w:sz w:val="24"/>
          <w:szCs w:val="24"/>
        </w:rPr>
        <w:t>Стародрожжановскаяначальная</w:t>
      </w:r>
      <w:proofErr w:type="spellEnd"/>
      <w:r w:rsidR="00463A2C" w:rsidRPr="00463A2C">
        <w:rPr>
          <w:rFonts w:eastAsia="Times New Roman"/>
          <w:sz w:val="24"/>
          <w:szCs w:val="24"/>
        </w:rPr>
        <w:t xml:space="preserve"> </w:t>
      </w:r>
      <w:proofErr w:type="spellStart"/>
      <w:proofErr w:type="gramStart"/>
      <w:r w:rsidR="00463A2C" w:rsidRPr="00463A2C">
        <w:rPr>
          <w:rFonts w:eastAsia="Times New Roman"/>
          <w:sz w:val="24"/>
          <w:szCs w:val="24"/>
        </w:rPr>
        <w:t>школа-детский</w:t>
      </w:r>
      <w:proofErr w:type="spellEnd"/>
      <w:proofErr w:type="gramEnd"/>
      <w:r w:rsidR="00463A2C" w:rsidRPr="00463A2C">
        <w:rPr>
          <w:rFonts w:eastAsia="Times New Roman"/>
          <w:sz w:val="24"/>
          <w:szCs w:val="24"/>
        </w:rPr>
        <w:t xml:space="preserve"> сад"</w:t>
      </w:r>
    </w:p>
    <w:p w:rsidR="00475913" w:rsidRDefault="00801B3D" w:rsidP="007F2455">
      <w:pPr>
        <w:numPr>
          <w:ilvl w:val="0"/>
          <w:numId w:val="2"/>
        </w:numPr>
        <w:tabs>
          <w:tab w:val="left" w:pos="720"/>
        </w:tabs>
        <w:ind w:left="720" w:hanging="430"/>
        <w:rPr>
          <w:rFonts w:eastAsia="Times New Roman"/>
          <w:sz w:val="24"/>
          <w:szCs w:val="24"/>
        </w:rPr>
      </w:pPr>
      <w:r>
        <w:rPr>
          <w:rFonts w:eastAsia="Times New Roman"/>
          <w:sz w:val="24"/>
          <w:szCs w:val="24"/>
        </w:rPr>
        <w:t xml:space="preserve">Примерной программы по технологии  и рабочей  программы </w:t>
      </w:r>
      <w:proofErr w:type="spellStart"/>
      <w:r>
        <w:rPr>
          <w:rFonts w:eastAsia="Times New Roman"/>
          <w:sz w:val="24"/>
          <w:szCs w:val="24"/>
        </w:rPr>
        <w:t>авторов</w:t>
      </w:r>
      <w:r w:rsidR="007F2455" w:rsidRPr="007F2455">
        <w:rPr>
          <w:rFonts w:eastAsia="Times New Roman"/>
          <w:sz w:val="24"/>
          <w:szCs w:val="24"/>
        </w:rPr>
        <w:t>О.В</w:t>
      </w:r>
      <w:proofErr w:type="spellEnd"/>
      <w:r w:rsidR="007F2455" w:rsidRPr="007F2455">
        <w:rPr>
          <w:rFonts w:eastAsia="Times New Roman"/>
          <w:sz w:val="24"/>
          <w:szCs w:val="24"/>
        </w:rPr>
        <w:t xml:space="preserve">. </w:t>
      </w:r>
      <w:proofErr w:type="spellStart"/>
      <w:r w:rsidR="007F2455" w:rsidRPr="007F2455">
        <w:rPr>
          <w:rFonts w:eastAsia="Times New Roman"/>
          <w:sz w:val="24"/>
          <w:szCs w:val="24"/>
        </w:rPr>
        <w:t>Узорова</w:t>
      </w:r>
      <w:proofErr w:type="spellEnd"/>
      <w:r w:rsidR="007F2455" w:rsidRPr="007F2455">
        <w:rPr>
          <w:rFonts w:eastAsia="Times New Roman"/>
          <w:sz w:val="24"/>
          <w:szCs w:val="24"/>
        </w:rPr>
        <w:t>, Е.А. Нефёдова</w:t>
      </w:r>
      <w:r w:rsidR="007F2455">
        <w:rPr>
          <w:rFonts w:eastAsia="Times New Roman"/>
          <w:sz w:val="24"/>
          <w:szCs w:val="24"/>
        </w:rPr>
        <w:t>;</w:t>
      </w:r>
    </w:p>
    <w:p w:rsidR="00475913" w:rsidRDefault="00475913">
      <w:pPr>
        <w:spacing w:line="281" w:lineRule="exact"/>
        <w:rPr>
          <w:rFonts w:eastAsia="Times New Roman"/>
          <w:sz w:val="24"/>
          <w:szCs w:val="24"/>
        </w:rPr>
      </w:pPr>
    </w:p>
    <w:p w:rsidR="00475913" w:rsidRDefault="00801B3D">
      <w:pPr>
        <w:numPr>
          <w:ilvl w:val="1"/>
          <w:numId w:val="2"/>
        </w:numPr>
        <w:tabs>
          <w:tab w:val="left" w:pos="720"/>
        </w:tabs>
        <w:ind w:left="720" w:hanging="294"/>
        <w:rPr>
          <w:rFonts w:ascii="Symbol" w:eastAsia="Symbol" w:hAnsi="Symbol" w:cs="Symbol"/>
          <w:sz w:val="24"/>
          <w:szCs w:val="24"/>
        </w:rPr>
      </w:pPr>
      <w:r>
        <w:rPr>
          <w:rFonts w:eastAsia="Times New Roman"/>
          <w:b/>
          <w:bCs/>
          <w:sz w:val="24"/>
          <w:szCs w:val="24"/>
        </w:rPr>
        <w:t>Структура документа</w:t>
      </w:r>
    </w:p>
    <w:p w:rsidR="00475913" w:rsidRDefault="00801B3D">
      <w:pPr>
        <w:numPr>
          <w:ilvl w:val="1"/>
          <w:numId w:val="2"/>
        </w:numPr>
        <w:tabs>
          <w:tab w:val="left" w:pos="720"/>
        </w:tabs>
        <w:spacing w:line="235" w:lineRule="auto"/>
        <w:ind w:left="720" w:hanging="294"/>
        <w:rPr>
          <w:rFonts w:ascii="Symbol" w:eastAsia="Symbol" w:hAnsi="Symbol" w:cs="Symbol"/>
          <w:sz w:val="24"/>
          <w:szCs w:val="24"/>
        </w:rPr>
      </w:pPr>
      <w:r>
        <w:rPr>
          <w:rFonts w:eastAsia="Times New Roman"/>
          <w:sz w:val="24"/>
          <w:szCs w:val="24"/>
        </w:rPr>
        <w:t>Рабочая программа включает в себя несколько разделов:</w:t>
      </w:r>
    </w:p>
    <w:p w:rsidR="00475913" w:rsidRDefault="00801B3D">
      <w:pPr>
        <w:numPr>
          <w:ilvl w:val="1"/>
          <w:numId w:val="2"/>
        </w:numPr>
        <w:tabs>
          <w:tab w:val="left" w:pos="720"/>
        </w:tabs>
        <w:spacing w:line="239" w:lineRule="auto"/>
        <w:ind w:left="720" w:hanging="294"/>
        <w:rPr>
          <w:rFonts w:ascii="Symbol" w:eastAsia="Symbol" w:hAnsi="Symbol" w:cs="Symbol"/>
          <w:sz w:val="24"/>
          <w:szCs w:val="24"/>
        </w:rPr>
      </w:pPr>
      <w:r>
        <w:rPr>
          <w:rFonts w:eastAsia="Times New Roman"/>
          <w:sz w:val="24"/>
          <w:szCs w:val="24"/>
        </w:rPr>
        <w:t>-</w:t>
      </w:r>
      <w:r>
        <w:rPr>
          <w:rFonts w:eastAsia="Times New Roman"/>
          <w:b/>
          <w:bCs/>
          <w:sz w:val="24"/>
          <w:szCs w:val="24"/>
        </w:rPr>
        <w:t>титульный лист;</w:t>
      </w:r>
    </w:p>
    <w:p w:rsidR="00475913" w:rsidRDefault="00475913">
      <w:pPr>
        <w:spacing w:line="3" w:lineRule="exact"/>
        <w:rPr>
          <w:rFonts w:ascii="Symbol" w:eastAsia="Symbol" w:hAnsi="Symbol" w:cs="Symbol"/>
          <w:sz w:val="24"/>
          <w:szCs w:val="24"/>
        </w:rPr>
      </w:pPr>
    </w:p>
    <w:p w:rsidR="00475913" w:rsidRDefault="00801B3D">
      <w:pPr>
        <w:numPr>
          <w:ilvl w:val="1"/>
          <w:numId w:val="2"/>
        </w:numPr>
        <w:tabs>
          <w:tab w:val="left" w:pos="720"/>
        </w:tabs>
        <w:spacing w:line="239" w:lineRule="auto"/>
        <w:ind w:left="720" w:hanging="294"/>
        <w:rPr>
          <w:rFonts w:ascii="Symbol" w:eastAsia="Symbol" w:hAnsi="Symbol" w:cs="Symbol"/>
          <w:sz w:val="24"/>
          <w:szCs w:val="24"/>
        </w:rPr>
      </w:pPr>
      <w:r>
        <w:rPr>
          <w:rFonts w:eastAsia="Times New Roman"/>
          <w:b/>
          <w:bCs/>
          <w:sz w:val="24"/>
          <w:szCs w:val="24"/>
        </w:rPr>
        <w:t>-содержание учебного предмета;</w:t>
      </w:r>
    </w:p>
    <w:p w:rsidR="00475913" w:rsidRDefault="00801B3D">
      <w:pPr>
        <w:numPr>
          <w:ilvl w:val="1"/>
          <w:numId w:val="2"/>
        </w:numPr>
        <w:tabs>
          <w:tab w:val="left" w:pos="720"/>
        </w:tabs>
        <w:ind w:left="720" w:hanging="294"/>
        <w:rPr>
          <w:rFonts w:ascii="Symbol" w:eastAsia="Symbol" w:hAnsi="Symbol" w:cs="Symbol"/>
          <w:sz w:val="24"/>
          <w:szCs w:val="24"/>
        </w:rPr>
      </w:pPr>
      <w:r>
        <w:rPr>
          <w:rFonts w:eastAsia="Times New Roman"/>
          <w:b/>
          <w:bCs/>
          <w:sz w:val="24"/>
          <w:szCs w:val="24"/>
        </w:rPr>
        <w:t>-планируемые результаты конкретного учебного предмета или курса;</w:t>
      </w:r>
    </w:p>
    <w:p w:rsidR="00475913" w:rsidRDefault="00801B3D">
      <w:pPr>
        <w:numPr>
          <w:ilvl w:val="1"/>
          <w:numId w:val="2"/>
        </w:numPr>
        <w:tabs>
          <w:tab w:val="left" w:pos="720"/>
        </w:tabs>
        <w:spacing w:line="239" w:lineRule="auto"/>
        <w:ind w:left="720" w:hanging="294"/>
        <w:rPr>
          <w:rFonts w:ascii="Symbol" w:eastAsia="Symbol" w:hAnsi="Symbol" w:cs="Symbol"/>
          <w:sz w:val="24"/>
          <w:szCs w:val="24"/>
        </w:rPr>
      </w:pPr>
      <w:r>
        <w:rPr>
          <w:rFonts w:eastAsia="Times New Roman"/>
          <w:b/>
          <w:bCs/>
          <w:sz w:val="24"/>
          <w:szCs w:val="24"/>
        </w:rPr>
        <w:t>-календарно-тематическое планирование.</w:t>
      </w:r>
    </w:p>
    <w:p w:rsidR="00475913" w:rsidRDefault="00475913">
      <w:pPr>
        <w:spacing w:line="274" w:lineRule="exact"/>
        <w:rPr>
          <w:sz w:val="24"/>
          <w:szCs w:val="24"/>
        </w:rPr>
      </w:pPr>
    </w:p>
    <w:p w:rsidR="00475913" w:rsidRDefault="00801B3D">
      <w:pPr>
        <w:ind w:left="5300"/>
        <w:rPr>
          <w:sz w:val="20"/>
          <w:szCs w:val="20"/>
        </w:rPr>
      </w:pPr>
      <w:r>
        <w:rPr>
          <w:rFonts w:eastAsia="Times New Roman"/>
          <w:b/>
          <w:bCs/>
          <w:sz w:val="24"/>
          <w:szCs w:val="24"/>
        </w:rPr>
        <w:t>Описание места предмета в базисном учебном плане</w:t>
      </w:r>
    </w:p>
    <w:p w:rsidR="00475913" w:rsidRDefault="00801B3D">
      <w:pPr>
        <w:spacing w:line="235" w:lineRule="auto"/>
        <w:ind w:left="280"/>
        <w:rPr>
          <w:sz w:val="20"/>
          <w:szCs w:val="20"/>
        </w:rPr>
      </w:pPr>
      <w:r>
        <w:rPr>
          <w:rFonts w:eastAsia="Times New Roman"/>
          <w:sz w:val="24"/>
          <w:szCs w:val="24"/>
        </w:rPr>
        <w:t>Изучение предмета «Технология» обязательной предметной области «Технология» в соответствии с учебным планом, ООП НОО представлено в</w:t>
      </w:r>
    </w:p>
    <w:p w:rsidR="00475913" w:rsidRDefault="00475913">
      <w:pPr>
        <w:spacing w:line="1" w:lineRule="exact"/>
        <w:rPr>
          <w:sz w:val="24"/>
          <w:szCs w:val="24"/>
        </w:rPr>
      </w:pPr>
    </w:p>
    <w:p w:rsidR="00475913" w:rsidRDefault="00801B3D">
      <w:pPr>
        <w:rPr>
          <w:sz w:val="20"/>
          <w:szCs w:val="20"/>
        </w:rPr>
      </w:pPr>
      <w:r>
        <w:rPr>
          <w:rFonts w:eastAsia="Times New Roman"/>
          <w:sz w:val="24"/>
          <w:szCs w:val="24"/>
        </w:rPr>
        <w:t>таблице .</w:t>
      </w:r>
    </w:p>
    <w:tbl>
      <w:tblPr>
        <w:tblW w:w="0" w:type="auto"/>
        <w:tblInd w:w="2850" w:type="dxa"/>
        <w:tblLayout w:type="fixed"/>
        <w:tblCellMar>
          <w:left w:w="0" w:type="dxa"/>
          <w:right w:w="0" w:type="dxa"/>
        </w:tblCellMar>
        <w:tblLook w:val="04A0"/>
      </w:tblPr>
      <w:tblGrid>
        <w:gridCol w:w="1260"/>
        <w:gridCol w:w="2700"/>
        <w:gridCol w:w="2700"/>
        <w:gridCol w:w="3160"/>
      </w:tblGrid>
      <w:tr w:rsidR="00475913">
        <w:trPr>
          <w:trHeight w:val="227"/>
        </w:trPr>
        <w:tc>
          <w:tcPr>
            <w:tcW w:w="1260" w:type="dxa"/>
            <w:tcBorders>
              <w:top w:val="single" w:sz="8" w:space="0" w:color="auto"/>
              <w:left w:val="single" w:sz="8" w:space="0" w:color="auto"/>
              <w:right w:val="single" w:sz="8" w:space="0" w:color="auto"/>
            </w:tcBorders>
            <w:vAlign w:val="bottom"/>
          </w:tcPr>
          <w:p w:rsidR="00475913" w:rsidRDefault="00801B3D">
            <w:pPr>
              <w:spacing w:line="227" w:lineRule="exact"/>
              <w:ind w:left="120"/>
              <w:rPr>
                <w:sz w:val="20"/>
                <w:szCs w:val="20"/>
              </w:rPr>
            </w:pPr>
            <w:r>
              <w:rPr>
                <w:rFonts w:eastAsia="Times New Roman"/>
                <w:sz w:val="24"/>
                <w:szCs w:val="24"/>
              </w:rPr>
              <w:t>Год</w:t>
            </w:r>
          </w:p>
        </w:tc>
        <w:tc>
          <w:tcPr>
            <w:tcW w:w="2700" w:type="dxa"/>
            <w:tcBorders>
              <w:top w:val="single" w:sz="8" w:space="0" w:color="auto"/>
              <w:right w:val="single" w:sz="8" w:space="0" w:color="auto"/>
            </w:tcBorders>
            <w:vAlign w:val="bottom"/>
          </w:tcPr>
          <w:p w:rsidR="00475913" w:rsidRDefault="00801B3D">
            <w:pPr>
              <w:spacing w:line="227" w:lineRule="exact"/>
              <w:ind w:left="100"/>
              <w:rPr>
                <w:sz w:val="20"/>
                <w:szCs w:val="20"/>
              </w:rPr>
            </w:pPr>
            <w:r>
              <w:rPr>
                <w:rFonts w:eastAsia="Times New Roman"/>
                <w:sz w:val="24"/>
                <w:szCs w:val="24"/>
              </w:rPr>
              <w:t>Кол-во часов в неделю</w:t>
            </w:r>
          </w:p>
        </w:tc>
        <w:tc>
          <w:tcPr>
            <w:tcW w:w="2700" w:type="dxa"/>
            <w:tcBorders>
              <w:top w:val="single" w:sz="8" w:space="0" w:color="auto"/>
              <w:right w:val="single" w:sz="8" w:space="0" w:color="auto"/>
            </w:tcBorders>
            <w:vAlign w:val="bottom"/>
          </w:tcPr>
          <w:p w:rsidR="00475913" w:rsidRDefault="00801B3D">
            <w:pPr>
              <w:spacing w:line="227" w:lineRule="exact"/>
              <w:ind w:left="100"/>
              <w:rPr>
                <w:sz w:val="20"/>
                <w:szCs w:val="20"/>
              </w:rPr>
            </w:pPr>
            <w:r>
              <w:rPr>
                <w:rFonts w:eastAsia="Times New Roman"/>
                <w:sz w:val="24"/>
                <w:szCs w:val="24"/>
              </w:rPr>
              <w:t>Кол-во учебных недель</w:t>
            </w:r>
          </w:p>
        </w:tc>
        <w:tc>
          <w:tcPr>
            <w:tcW w:w="3160" w:type="dxa"/>
            <w:tcBorders>
              <w:top w:val="single" w:sz="8" w:space="0" w:color="auto"/>
              <w:right w:val="single" w:sz="8" w:space="0" w:color="auto"/>
            </w:tcBorders>
            <w:vAlign w:val="bottom"/>
          </w:tcPr>
          <w:p w:rsidR="00475913" w:rsidRDefault="00801B3D">
            <w:pPr>
              <w:spacing w:line="227" w:lineRule="exact"/>
              <w:ind w:left="100"/>
              <w:rPr>
                <w:sz w:val="20"/>
                <w:szCs w:val="20"/>
              </w:rPr>
            </w:pPr>
            <w:r>
              <w:rPr>
                <w:rFonts w:eastAsia="Times New Roman"/>
                <w:sz w:val="24"/>
                <w:szCs w:val="24"/>
              </w:rPr>
              <w:t>Всего часов за учебный год</w:t>
            </w:r>
          </w:p>
        </w:tc>
      </w:tr>
      <w:tr w:rsidR="00475913">
        <w:trPr>
          <w:trHeight w:val="262"/>
        </w:trPr>
        <w:tc>
          <w:tcPr>
            <w:tcW w:w="1260" w:type="dxa"/>
            <w:tcBorders>
              <w:left w:val="single" w:sz="8" w:space="0" w:color="auto"/>
              <w:bottom w:val="single" w:sz="8" w:space="0" w:color="auto"/>
              <w:right w:val="single" w:sz="8" w:space="0" w:color="auto"/>
            </w:tcBorders>
            <w:vAlign w:val="bottom"/>
          </w:tcPr>
          <w:p w:rsidR="00475913" w:rsidRDefault="00801B3D">
            <w:pPr>
              <w:spacing w:line="263" w:lineRule="exact"/>
              <w:ind w:left="120"/>
              <w:rPr>
                <w:sz w:val="20"/>
                <w:szCs w:val="20"/>
              </w:rPr>
            </w:pPr>
            <w:r>
              <w:rPr>
                <w:rFonts w:eastAsia="Times New Roman"/>
                <w:sz w:val="24"/>
                <w:szCs w:val="24"/>
              </w:rPr>
              <w:t>обучения</w:t>
            </w:r>
          </w:p>
        </w:tc>
        <w:tc>
          <w:tcPr>
            <w:tcW w:w="2700" w:type="dxa"/>
            <w:tcBorders>
              <w:bottom w:val="single" w:sz="8" w:space="0" w:color="auto"/>
              <w:right w:val="single" w:sz="8" w:space="0" w:color="auto"/>
            </w:tcBorders>
            <w:vAlign w:val="bottom"/>
          </w:tcPr>
          <w:p w:rsidR="00475913" w:rsidRDefault="00475913"/>
        </w:tc>
        <w:tc>
          <w:tcPr>
            <w:tcW w:w="2700" w:type="dxa"/>
            <w:tcBorders>
              <w:bottom w:val="single" w:sz="8" w:space="0" w:color="auto"/>
              <w:right w:val="single" w:sz="8" w:space="0" w:color="auto"/>
            </w:tcBorders>
            <w:vAlign w:val="bottom"/>
          </w:tcPr>
          <w:p w:rsidR="00475913" w:rsidRDefault="00475913"/>
        </w:tc>
        <w:tc>
          <w:tcPr>
            <w:tcW w:w="3160" w:type="dxa"/>
            <w:tcBorders>
              <w:bottom w:val="single" w:sz="8" w:space="0" w:color="auto"/>
              <w:right w:val="single" w:sz="8" w:space="0" w:color="auto"/>
            </w:tcBorders>
            <w:vAlign w:val="bottom"/>
          </w:tcPr>
          <w:p w:rsidR="00475913" w:rsidRDefault="00475913"/>
        </w:tc>
      </w:tr>
      <w:tr w:rsidR="00475913">
        <w:trPr>
          <w:trHeight w:val="237"/>
        </w:trPr>
        <w:tc>
          <w:tcPr>
            <w:tcW w:w="1260" w:type="dxa"/>
            <w:tcBorders>
              <w:left w:val="single" w:sz="8" w:space="0" w:color="auto"/>
              <w:bottom w:val="single" w:sz="8" w:space="0" w:color="auto"/>
              <w:right w:val="single" w:sz="8" w:space="0" w:color="auto"/>
            </w:tcBorders>
            <w:vAlign w:val="bottom"/>
          </w:tcPr>
          <w:p w:rsidR="00475913" w:rsidRDefault="00801B3D">
            <w:pPr>
              <w:spacing w:line="236" w:lineRule="exact"/>
              <w:ind w:left="120"/>
              <w:rPr>
                <w:sz w:val="20"/>
                <w:szCs w:val="20"/>
              </w:rPr>
            </w:pPr>
            <w:r>
              <w:rPr>
                <w:rFonts w:eastAsia="Times New Roman"/>
                <w:sz w:val="24"/>
                <w:szCs w:val="24"/>
              </w:rPr>
              <w:t>1 класс</w:t>
            </w:r>
          </w:p>
        </w:tc>
        <w:tc>
          <w:tcPr>
            <w:tcW w:w="2700" w:type="dxa"/>
            <w:tcBorders>
              <w:bottom w:val="single" w:sz="8" w:space="0" w:color="auto"/>
              <w:right w:val="single" w:sz="8" w:space="0" w:color="auto"/>
            </w:tcBorders>
            <w:vAlign w:val="bottom"/>
          </w:tcPr>
          <w:p w:rsidR="00475913" w:rsidRDefault="00801B3D">
            <w:pPr>
              <w:spacing w:line="236" w:lineRule="exact"/>
              <w:ind w:left="100"/>
              <w:rPr>
                <w:sz w:val="20"/>
                <w:szCs w:val="20"/>
              </w:rPr>
            </w:pPr>
            <w:r>
              <w:rPr>
                <w:rFonts w:eastAsia="Times New Roman"/>
                <w:sz w:val="24"/>
                <w:szCs w:val="24"/>
              </w:rPr>
              <w:t>1</w:t>
            </w:r>
          </w:p>
        </w:tc>
        <w:tc>
          <w:tcPr>
            <w:tcW w:w="2700" w:type="dxa"/>
            <w:tcBorders>
              <w:bottom w:val="single" w:sz="8" w:space="0" w:color="auto"/>
              <w:right w:val="single" w:sz="8" w:space="0" w:color="auto"/>
            </w:tcBorders>
            <w:vAlign w:val="bottom"/>
          </w:tcPr>
          <w:p w:rsidR="00475913" w:rsidRDefault="00801B3D">
            <w:pPr>
              <w:spacing w:line="236" w:lineRule="exact"/>
              <w:ind w:left="100"/>
              <w:rPr>
                <w:sz w:val="20"/>
                <w:szCs w:val="20"/>
              </w:rPr>
            </w:pPr>
            <w:r>
              <w:rPr>
                <w:rFonts w:eastAsia="Times New Roman"/>
                <w:sz w:val="24"/>
                <w:szCs w:val="24"/>
              </w:rPr>
              <w:t>33</w:t>
            </w:r>
          </w:p>
        </w:tc>
        <w:tc>
          <w:tcPr>
            <w:tcW w:w="3160" w:type="dxa"/>
            <w:tcBorders>
              <w:bottom w:val="single" w:sz="8" w:space="0" w:color="auto"/>
              <w:right w:val="single" w:sz="8" w:space="0" w:color="auto"/>
            </w:tcBorders>
            <w:vAlign w:val="bottom"/>
          </w:tcPr>
          <w:p w:rsidR="00475913" w:rsidRDefault="00801B3D">
            <w:pPr>
              <w:spacing w:line="236" w:lineRule="exact"/>
              <w:ind w:left="100"/>
              <w:rPr>
                <w:sz w:val="20"/>
                <w:szCs w:val="20"/>
              </w:rPr>
            </w:pPr>
            <w:r>
              <w:rPr>
                <w:rFonts w:eastAsia="Times New Roman"/>
                <w:sz w:val="24"/>
                <w:szCs w:val="24"/>
              </w:rPr>
              <w:t>33</w:t>
            </w:r>
          </w:p>
        </w:tc>
      </w:tr>
    </w:tbl>
    <w:p w:rsidR="00475913" w:rsidRDefault="002C3E4D">
      <w:pPr>
        <w:spacing w:line="20" w:lineRule="exact"/>
        <w:rPr>
          <w:sz w:val="24"/>
          <w:szCs w:val="24"/>
        </w:rPr>
      </w:pPr>
      <w:r>
        <w:rPr>
          <w:noProof/>
          <w:sz w:val="24"/>
          <w:szCs w:val="24"/>
        </w:rPr>
        <w:pict>
          <v:rect id="Shape 1" o:spid="_x0000_s1026" style="position:absolute;margin-left:631.7pt;margin-top:-.7pt;width:1pt;height:.9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" o:allowincell="f" fillcolor="black" stroked="f">
            <v:path arrowok="t"/>
          </v:rect>
        </w:pict>
      </w:r>
    </w:p>
    <w:p w:rsidR="00475913" w:rsidRDefault="00475913">
      <w:pPr>
        <w:spacing w:line="114" w:lineRule="exact"/>
        <w:rPr>
          <w:sz w:val="24"/>
          <w:szCs w:val="24"/>
        </w:rPr>
      </w:pPr>
    </w:p>
    <w:p w:rsidR="00475913" w:rsidRDefault="00801B3D">
      <w:pPr>
        <w:jc w:val="right"/>
        <w:rPr>
          <w:sz w:val="20"/>
          <w:szCs w:val="20"/>
        </w:rPr>
      </w:pPr>
      <w:r>
        <w:rPr>
          <w:rFonts w:eastAsia="Times New Roman"/>
          <w:sz w:val="24"/>
          <w:szCs w:val="24"/>
        </w:rPr>
        <w:t>1</w:t>
      </w:r>
    </w:p>
    <w:p w:rsidR="00475913" w:rsidRDefault="00475913">
      <w:pPr>
        <w:sectPr w:rsidR="00475913">
          <w:pgSz w:w="16840" w:h="11906" w:orient="landscape"/>
          <w:pgMar w:top="1413" w:right="558" w:bottom="0" w:left="560" w:header="0" w:footer="0" w:gutter="0"/>
          <w:cols w:space="720" w:equalWidth="0">
            <w:col w:w="15720"/>
          </w:cols>
        </w:sectPr>
      </w:pPr>
    </w:p>
    <w:tbl>
      <w:tblPr>
        <w:tblW w:w="0" w:type="auto"/>
        <w:tblInd w:w="2840" w:type="dxa"/>
        <w:tblLayout w:type="fixed"/>
        <w:tblCellMar>
          <w:left w:w="0" w:type="dxa"/>
          <w:right w:w="0" w:type="dxa"/>
        </w:tblCellMar>
        <w:tblLook w:val="04A0"/>
      </w:tblPr>
      <w:tblGrid>
        <w:gridCol w:w="1100"/>
        <w:gridCol w:w="1660"/>
        <w:gridCol w:w="2760"/>
        <w:gridCol w:w="4280"/>
      </w:tblGrid>
      <w:tr w:rsidR="00475913">
        <w:trPr>
          <w:trHeight w:val="276"/>
        </w:trPr>
        <w:tc>
          <w:tcPr>
            <w:tcW w:w="1100" w:type="dxa"/>
            <w:tcBorders>
              <w:bottom w:val="single" w:sz="8" w:space="0" w:color="auto"/>
            </w:tcBorders>
            <w:vAlign w:val="bottom"/>
          </w:tcPr>
          <w:p w:rsidR="00475913" w:rsidRDefault="00801B3D">
            <w:pPr>
              <w:ind w:left="120"/>
              <w:rPr>
                <w:sz w:val="20"/>
                <w:szCs w:val="20"/>
              </w:rPr>
            </w:pPr>
            <w:r>
              <w:rPr>
                <w:rFonts w:eastAsia="Times New Roman"/>
                <w:sz w:val="24"/>
                <w:szCs w:val="24"/>
              </w:rPr>
              <w:lastRenderedPageBreak/>
              <w:t>2 класс</w:t>
            </w:r>
          </w:p>
        </w:tc>
        <w:tc>
          <w:tcPr>
            <w:tcW w:w="1660" w:type="dxa"/>
            <w:tcBorders>
              <w:bottom w:val="single" w:sz="8" w:space="0" w:color="auto"/>
            </w:tcBorders>
            <w:vAlign w:val="bottom"/>
          </w:tcPr>
          <w:p w:rsidR="00475913" w:rsidRDefault="00801B3D">
            <w:pPr>
              <w:ind w:right="1160"/>
              <w:jc w:val="right"/>
              <w:rPr>
                <w:sz w:val="20"/>
                <w:szCs w:val="20"/>
              </w:rPr>
            </w:pPr>
            <w:r>
              <w:rPr>
                <w:rFonts w:eastAsia="Times New Roman"/>
                <w:sz w:val="24"/>
                <w:szCs w:val="24"/>
              </w:rPr>
              <w:t>1</w:t>
            </w:r>
          </w:p>
        </w:tc>
        <w:tc>
          <w:tcPr>
            <w:tcW w:w="2760" w:type="dxa"/>
            <w:tcBorders>
              <w:bottom w:val="single" w:sz="8" w:space="0" w:color="auto"/>
            </w:tcBorders>
            <w:vAlign w:val="bottom"/>
          </w:tcPr>
          <w:p w:rsidR="00475913" w:rsidRDefault="00423A09" w:rsidP="00BB18C7">
            <w:pPr>
              <w:ind w:right="1100"/>
              <w:jc w:val="right"/>
              <w:rPr>
                <w:sz w:val="20"/>
                <w:szCs w:val="20"/>
              </w:rPr>
            </w:pPr>
            <w:r>
              <w:rPr>
                <w:rFonts w:eastAsia="Times New Roman"/>
                <w:sz w:val="24"/>
                <w:szCs w:val="24"/>
              </w:rPr>
              <w:t>3</w:t>
            </w:r>
            <w:r w:rsidR="00BB18C7">
              <w:rPr>
                <w:rFonts w:eastAsia="Times New Roman"/>
                <w:sz w:val="24"/>
                <w:szCs w:val="24"/>
              </w:rPr>
              <w:t>4</w:t>
            </w:r>
          </w:p>
        </w:tc>
        <w:tc>
          <w:tcPr>
            <w:tcW w:w="4280" w:type="dxa"/>
            <w:tcBorders>
              <w:bottom w:val="single" w:sz="8" w:space="0" w:color="auto"/>
            </w:tcBorders>
            <w:vAlign w:val="bottom"/>
          </w:tcPr>
          <w:p w:rsidR="00475913" w:rsidRDefault="00BB18C7">
            <w:pPr>
              <w:ind w:right="2680"/>
              <w:jc w:val="right"/>
              <w:rPr>
                <w:sz w:val="20"/>
                <w:szCs w:val="20"/>
              </w:rPr>
            </w:pPr>
            <w:r>
              <w:rPr>
                <w:rFonts w:eastAsia="Times New Roman"/>
                <w:sz w:val="24"/>
                <w:szCs w:val="24"/>
              </w:rPr>
              <w:t>34</w:t>
            </w:r>
          </w:p>
        </w:tc>
      </w:tr>
      <w:tr w:rsidR="00475913">
        <w:trPr>
          <w:trHeight w:val="234"/>
        </w:trPr>
        <w:tc>
          <w:tcPr>
            <w:tcW w:w="1100" w:type="dxa"/>
            <w:tcBorders>
              <w:bottom w:val="single" w:sz="8" w:space="0" w:color="auto"/>
            </w:tcBorders>
            <w:vAlign w:val="bottom"/>
          </w:tcPr>
          <w:p w:rsidR="00475913" w:rsidRDefault="00801B3D">
            <w:pPr>
              <w:spacing w:line="234" w:lineRule="exact"/>
              <w:ind w:left="120"/>
              <w:rPr>
                <w:sz w:val="20"/>
                <w:szCs w:val="20"/>
              </w:rPr>
            </w:pPr>
            <w:r>
              <w:rPr>
                <w:rFonts w:eastAsia="Times New Roman"/>
                <w:sz w:val="24"/>
                <w:szCs w:val="24"/>
              </w:rPr>
              <w:t>3 класс</w:t>
            </w:r>
          </w:p>
        </w:tc>
        <w:tc>
          <w:tcPr>
            <w:tcW w:w="1660" w:type="dxa"/>
            <w:tcBorders>
              <w:bottom w:val="single" w:sz="8" w:space="0" w:color="auto"/>
            </w:tcBorders>
            <w:vAlign w:val="bottom"/>
          </w:tcPr>
          <w:p w:rsidR="00475913" w:rsidRDefault="00801B3D">
            <w:pPr>
              <w:spacing w:line="234" w:lineRule="exact"/>
              <w:ind w:right="1160"/>
              <w:jc w:val="right"/>
              <w:rPr>
                <w:sz w:val="20"/>
                <w:szCs w:val="20"/>
              </w:rPr>
            </w:pPr>
            <w:r>
              <w:rPr>
                <w:rFonts w:eastAsia="Times New Roman"/>
                <w:sz w:val="24"/>
                <w:szCs w:val="24"/>
              </w:rPr>
              <w:t>1</w:t>
            </w:r>
          </w:p>
        </w:tc>
        <w:tc>
          <w:tcPr>
            <w:tcW w:w="2760" w:type="dxa"/>
            <w:tcBorders>
              <w:bottom w:val="single" w:sz="8" w:space="0" w:color="auto"/>
            </w:tcBorders>
            <w:vAlign w:val="bottom"/>
          </w:tcPr>
          <w:p w:rsidR="00475913" w:rsidRDefault="00423A09" w:rsidP="00BB18C7">
            <w:pPr>
              <w:spacing w:line="234" w:lineRule="exact"/>
              <w:ind w:right="1100"/>
              <w:jc w:val="right"/>
              <w:rPr>
                <w:sz w:val="20"/>
                <w:szCs w:val="20"/>
              </w:rPr>
            </w:pPr>
            <w:r>
              <w:rPr>
                <w:rFonts w:eastAsia="Times New Roman"/>
                <w:sz w:val="24"/>
                <w:szCs w:val="24"/>
              </w:rPr>
              <w:t>3</w:t>
            </w:r>
            <w:r w:rsidR="00BB18C7">
              <w:rPr>
                <w:rFonts w:eastAsia="Times New Roman"/>
                <w:sz w:val="24"/>
                <w:szCs w:val="24"/>
              </w:rPr>
              <w:t>4</w:t>
            </w:r>
          </w:p>
        </w:tc>
        <w:tc>
          <w:tcPr>
            <w:tcW w:w="4280" w:type="dxa"/>
            <w:tcBorders>
              <w:bottom w:val="single" w:sz="8" w:space="0" w:color="auto"/>
            </w:tcBorders>
            <w:vAlign w:val="bottom"/>
          </w:tcPr>
          <w:p w:rsidR="00475913" w:rsidRDefault="00BB18C7">
            <w:pPr>
              <w:spacing w:line="234" w:lineRule="exact"/>
              <w:ind w:right="2680"/>
              <w:jc w:val="right"/>
              <w:rPr>
                <w:sz w:val="20"/>
                <w:szCs w:val="20"/>
              </w:rPr>
            </w:pPr>
            <w:r>
              <w:rPr>
                <w:rFonts w:eastAsia="Times New Roman"/>
                <w:sz w:val="24"/>
                <w:szCs w:val="24"/>
              </w:rPr>
              <w:t>34</w:t>
            </w:r>
          </w:p>
        </w:tc>
      </w:tr>
      <w:tr w:rsidR="00475913">
        <w:trPr>
          <w:trHeight w:val="247"/>
        </w:trPr>
        <w:tc>
          <w:tcPr>
            <w:tcW w:w="1100" w:type="dxa"/>
            <w:vAlign w:val="bottom"/>
          </w:tcPr>
          <w:p w:rsidR="00475913" w:rsidRDefault="00801B3D">
            <w:pPr>
              <w:spacing w:line="247" w:lineRule="exact"/>
              <w:ind w:left="120"/>
              <w:rPr>
                <w:sz w:val="20"/>
                <w:szCs w:val="20"/>
              </w:rPr>
            </w:pPr>
            <w:r>
              <w:rPr>
                <w:rFonts w:eastAsia="Times New Roman"/>
                <w:sz w:val="24"/>
                <w:szCs w:val="24"/>
              </w:rPr>
              <w:t>4 класс</w:t>
            </w:r>
          </w:p>
        </w:tc>
        <w:tc>
          <w:tcPr>
            <w:tcW w:w="1660" w:type="dxa"/>
            <w:vAlign w:val="bottom"/>
          </w:tcPr>
          <w:p w:rsidR="00475913" w:rsidRDefault="00801B3D">
            <w:pPr>
              <w:spacing w:line="247" w:lineRule="exact"/>
              <w:ind w:right="1160"/>
              <w:jc w:val="right"/>
              <w:rPr>
                <w:sz w:val="20"/>
                <w:szCs w:val="20"/>
              </w:rPr>
            </w:pPr>
            <w:r>
              <w:rPr>
                <w:rFonts w:eastAsia="Times New Roman"/>
                <w:sz w:val="24"/>
                <w:szCs w:val="24"/>
              </w:rPr>
              <w:t>1</w:t>
            </w:r>
          </w:p>
        </w:tc>
        <w:tc>
          <w:tcPr>
            <w:tcW w:w="2760" w:type="dxa"/>
            <w:vAlign w:val="bottom"/>
          </w:tcPr>
          <w:p w:rsidR="00475913" w:rsidRDefault="00BB18C7">
            <w:pPr>
              <w:spacing w:line="247" w:lineRule="exact"/>
              <w:ind w:right="1100"/>
              <w:jc w:val="right"/>
              <w:rPr>
                <w:sz w:val="20"/>
                <w:szCs w:val="20"/>
              </w:rPr>
            </w:pPr>
            <w:r>
              <w:rPr>
                <w:rFonts w:eastAsia="Times New Roman"/>
                <w:sz w:val="24"/>
                <w:szCs w:val="24"/>
              </w:rPr>
              <w:t>34</w:t>
            </w:r>
          </w:p>
        </w:tc>
        <w:tc>
          <w:tcPr>
            <w:tcW w:w="4280" w:type="dxa"/>
            <w:vAlign w:val="bottom"/>
          </w:tcPr>
          <w:p w:rsidR="00475913" w:rsidRDefault="00BB18C7">
            <w:pPr>
              <w:spacing w:line="247" w:lineRule="exact"/>
              <w:ind w:right="2680"/>
              <w:jc w:val="right"/>
              <w:rPr>
                <w:sz w:val="20"/>
                <w:szCs w:val="20"/>
              </w:rPr>
            </w:pPr>
            <w:r>
              <w:rPr>
                <w:rFonts w:eastAsia="Times New Roman"/>
                <w:sz w:val="24"/>
                <w:szCs w:val="24"/>
              </w:rPr>
              <w:t>34</w:t>
            </w:r>
          </w:p>
        </w:tc>
      </w:tr>
    </w:tbl>
    <w:p w:rsidR="00475913" w:rsidRDefault="002C3E4D">
      <w:pPr>
        <w:spacing w:line="20" w:lineRule="exact"/>
        <w:rPr>
          <w:sz w:val="20"/>
          <w:szCs w:val="20"/>
        </w:rPr>
      </w:pPr>
      <w:r>
        <w:rPr>
          <w:noProof/>
          <w:sz w:val="20"/>
          <w:szCs w:val="20"/>
        </w:rPr>
        <w:pict>
          <v:line id="Shape 2" o:spid="_x0000_s1035"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42.4pt,-38.5pt" to="632.4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" o:allowincell="f" filled="t" strokeweight=".16931mm">
            <v:stroke joinstyle="miter"/>
            <o:lock v:ext="edit" shapetype="f"/>
          </v:line>
        </w:pict>
      </w:r>
      <w:r>
        <w:rPr>
          <w:noProof/>
          <w:sz w:val="20"/>
          <w:szCs w:val="20"/>
        </w:rPr>
        <w:pict>
          <v:line id="Shape 3" o:spid="_x0000_s1034"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42.65pt,-38.75pt" to="142.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" o:allowincell="f" filled="t" strokeweight=".48pt">
            <v:stroke joinstyle="miter"/>
            <o:lock v:ext="edit" shapetype="f"/>
          </v:line>
        </w:pict>
      </w:r>
      <w:r>
        <w:rPr>
          <w:noProof/>
          <w:sz w:val="20"/>
          <w:szCs w:val="20"/>
        </w:rPr>
        <w:pict>
          <v:line id="Shape 4" o:spid="_x0000_s1033"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2.4pt,-.25pt" to="632.4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" o:allowincell="f" filled="t" strokeweight=".48pt">
            <v:stroke joinstyle="miter"/>
            <o:lock v:ext="edit" shapetype="f"/>
          </v:line>
        </w:pict>
      </w:r>
      <w:r>
        <w:rPr>
          <w:noProof/>
          <w:sz w:val="20"/>
          <w:szCs w:val="20"/>
        </w:rPr>
        <w:pict>
          <v:line id="Shape 5" o:spid="_x0000_s1032"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4.7pt,-38.75pt" to="204.7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" o:allowincell="f" filled="t" strokeweight=".16931mm">
            <v:stroke joinstyle="miter"/>
            <o:lock v:ext="edit" shapetype="f"/>
          </v:line>
        </w:pict>
      </w:r>
      <w:r>
        <w:rPr>
          <w:noProof/>
          <w:sz w:val="20"/>
          <w:szCs w:val="20"/>
        </w:rPr>
        <w:pict>
          <v:line id="Shape 6" o:spid="_x0000_s1031"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42.4pt,12.45pt" to="632.4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" o:allowincell="f" filled="t" strokeweight=".48pt">
            <v:stroke joinstyle="miter"/>
            <o:lock v:ext="edit" shapetype="f"/>
          </v:line>
        </w:pict>
      </w:r>
      <w:r>
        <w:rPr>
          <w:noProof/>
          <w:sz w:val="20"/>
          <w:szCs w:val="20"/>
        </w:rPr>
        <w:pict>
          <v:line id="Shape 7" o:spid="_x0000_s1030"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339.45pt,-38.75pt" to="339.4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" o:allowincell="f" filled="t" strokeweight=".16931mm">
            <v:stroke joinstyle="miter"/>
            <o:lock v:ext="edit" shapetype="f"/>
          </v:line>
        </w:pict>
      </w:r>
      <w:r>
        <w:rPr>
          <w:noProof/>
          <w:sz w:val="20"/>
          <w:szCs w:val="20"/>
        </w:rPr>
        <w:pict>
          <v:line id="Shape 8" o:spid="_x0000_s1029"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474.15pt,-38.75pt" to="474.1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" o:allowincell="f" filled="t" strokeweight=".16931mm">
            <v:stroke joinstyle="miter"/>
            <o:lock v:ext="edit" shapetype="f"/>
          </v:line>
        </w:pict>
      </w:r>
      <w:r>
        <w:rPr>
          <w:noProof/>
          <w:sz w:val="20"/>
          <w:szCs w:val="20"/>
        </w:rPr>
        <w:pict>
          <v:line id="Shape 9" o:spid="_x0000_s1028"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632.2pt,-38.75pt" to="632.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" o:allowincell="f" filled="t" strokeweight=".16931mm">
            <v:stroke joinstyle="miter"/>
            <o:lock v:ext="edit" shapetype="f"/>
          </v:line>
        </w:pict>
      </w:r>
    </w:p>
    <w:p w:rsidR="00475913" w:rsidRDefault="00423A09">
      <w:pPr>
        <w:spacing w:line="214" w:lineRule="auto"/>
        <w:ind w:left="9720"/>
        <w:rPr>
          <w:sz w:val="20"/>
          <w:szCs w:val="20"/>
        </w:rPr>
      </w:pPr>
      <w:r>
        <w:rPr>
          <w:rFonts w:eastAsia="Times New Roman"/>
          <w:sz w:val="24"/>
          <w:szCs w:val="24"/>
        </w:rPr>
        <w:t>13</w:t>
      </w:r>
      <w:r w:rsidR="00BB18C7">
        <w:rPr>
          <w:rFonts w:eastAsia="Times New Roman"/>
          <w:sz w:val="24"/>
          <w:szCs w:val="24"/>
        </w:rPr>
        <w:t>5</w:t>
      </w:r>
      <w:r w:rsidR="00801B3D">
        <w:rPr>
          <w:rFonts w:eastAsia="Times New Roman"/>
          <w:sz w:val="24"/>
          <w:szCs w:val="24"/>
        </w:rPr>
        <w:t xml:space="preserve"> часов за курс</w:t>
      </w:r>
    </w:p>
    <w:p w:rsidR="00475913" w:rsidRDefault="00475913">
      <w:pPr>
        <w:spacing w:line="262" w:lineRule="exact"/>
        <w:rPr>
          <w:sz w:val="20"/>
          <w:szCs w:val="20"/>
        </w:rPr>
      </w:pPr>
    </w:p>
    <w:p w:rsidR="00475913" w:rsidRDefault="00801B3D">
      <w:pPr>
        <w:spacing w:line="237" w:lineRule="auto"/>
        <w:ind w:right="80" w:firstLine="283"/>
        <w:jc w:val="both"/>
        <w:rPr>
          <w:sz w:val="20"/>
          <w:szCs w:val="20"/>
        </w:rPr>
      </w:pPr>
      <w:r>
        <w:rPr>
          <w:rFonts w:eastAsia="Times New Roman"/>
          <w:sz w:val="24"/>
          <w:szCs w:val="24"/>
        </w:rPr>
        <w:t>Вклад учебного предмета в общее образование: учебный предмет «Технология» имеет практико-ориентированную направленность. Его содержание не только дает ребенку представление о технологическом процессе как совокупности применяемых при изготовлении какой-либо продукции процессов правил, требований, предъявляемых в технической документации, но и показывает, как использовать эти знания в разных сферах учебной и внеучебной деятельности (при поиске информации, усвоении новых знаний, выполнении практических заданий).</w:t>
      </w:r>
    </w:p>
    <w:p w:rsidR="00475913" w:rsidRDefault="00475913">
      <w:pPr>
        <w:spacing w:line="14" w:lineRule="exact"/>
        <w:rPr>
          <w:sz w:val="20"/>
          <w:szCs w:val="20"/>
        </w:rPr>
      </w:pPr>
    </w:p>
    <w:p w:rsidR="00475913" w:rsidRDefault="00801B3D">
      <w:pPr>
        <w:spacing w:line="236" w:lineRule="auto"/>
        <w:ind w:right="100" w:firstLine="283"/>
        <w:jc w:val="both"/>
        <w:rPr>
          <w:sz w:val="20"/>
          <w:szCs w:val="20"/>
        </w:rPr>
      </w:pPr>
      <w:r>
        <w:rPr>
          <w:rFonts w:eastAsia="Times New Roman"/>
          <w:sz w:val="24"/>
          <w:szCs w:val="24"/>
        </w:rPr>
        <w:t>Рабочая программа по предмету «Технология» р</w:t>
      </w:r>
      <w:r w:rsidR="00463A2C">
        <w:rPr>
          <w:rFonts w:eastAsia="Times New Roman"/>
          <w:sz w:val="24"/>
          <w:szCs w:val="24"/>
        </w:rPr>
        <w:t>азработана для УМК «Планета знаний». УМК «Планета знаний</w:t>
      </w:r>
      <w:r>
        <w:rPr>
          <w:rFonts w:eastAsia="Times New Roman"/>
          <w:sz w:val="24"/>
          <w:szCs w:val="24"/>
        </w:rPr>
        <w:t xml:space="preserve">» </w:t>
      </w:r>
      <w:proofErr w:type="gramStart"/>
      <w:r>
        <w:rPr>
          <w:rFonts w:eastAsia="Times New Roman"/>
          <w:sz w:val="24"/>
          <w:szCs w:val="24"/>
        </w:rPr>
        <w:t>разработан</w:t>
      </w:r>
      <w:proofErr w:type="gramEnd"/>
      <w:r>
        <w:rPr>
          <w:rFonts w:eastAsia="Times New Roman"/>
          <w:sz w:val="24"/>
          <w:szCs w:val="24"/>
        </w:rPr>
        <w:t xml:space="preserve"> в соответствии с современными идеями, теориями общепедагогического и конкретно-методического характера, обеспечивающими новое качество как учебно-методического комплекса в целом, так и значение каждого учебного предмета в отдельности.</w:t>
      </w:r>
    </w:p>
    <w:p w:rsidR="00475913" w:rsidRDefault="00475913">
      <w:pPr>
        <w:spacing w:line="278" w:lineRule="exact"/>
        <w:rPr>
          <w:sz w:val="20"/>
          <w:szCs w:val="20"/>
        </w:rPr>
      </w:pPr>
    </w:p>
    <w:p w:rsidR="00475913" w:rsidRDefault="00801B3D">
      <w:pPr>
        <w:ind w:left="760"/>
        <w:rPr>
          <w:sz w:val="20"/>
          <w:szCs w:val="20"/>
        </w:rPr>
      </w:pPr>
      <w:r>
        <w:rPr>
          <w:rFonts w:eastAsia="Times New Roman"/>
          <w:b/>
          <w:bCs/>
          <w:sz w:val="24"/>
          <w:szCs w:val="24"/>
        </w:rPr>
        <w:t xml:space="preserve">Цели </w:t>
      </w:r>
      <w:r>
        <w:rPr>
          <w:rFonts w:eastAsia="Times New Roman"/>
          <w:sz w:val="24"/>
          <w:szCs w:val="24"/>
        </w:rPr>
        <w:t>изучения технологии в начальной школе:</w:t>
      </w:r>
    </w:p>
    <w:p w:rsidR="00475913" w:rsidRDefault="00475913">
      <w:pPr>
        <w:spacing w:line="1" w:lineRule="exact"/>
        <w:rPr>
          <w:sz w:val="20"/>
          <w:szCs w:val="20"/>
        </w:rPr>
      </w:pPr>
    </w:p>
    <w:p w:rsidR="00475913" w:rsidRDefault="00801B3D">
      <w:pPr>
        <w:numPr>
          <w:ilvl w:val="0"/>
          <w:numId w:val="3"/>
        </w:numPr>
        <w:tabs>
          <w:tab w:val="left" w:pos="920"/>
        </w:tabs>
        <w:ind w:left="920" w:hanging="167"/>
        <w:rPr>
          <w:rFonts w:ascii="Symbol" w:eastAsia="Symbol" w:hAnsi="Symbol" w:cs="Symbol"/>
          <w:sz w:val="24"/>
          <w:szCs w:val="24"/>
        </w:rPr>
      </w:pPr>
      <w:r>
        <w:rPr>
          <w:rFonts w:eastAsia="Times New Roman"/>
          <w:sz w:val="24"/>
          <w:szCs w:val="24"/>
        </w:rPr>
        <w:t>Овладение технологическими знаниями и технико-технологическими умениями.</w:t>
      </w:r>
    </w:p>
    <w:p w:rsidR="00475913" w:rsidRDefault="00475913">
      <w:pPr>
        <w:spacing w:line="1" w:lineRule="exact"/>
        <w:rPr>
          <w:rFonts w:ascii="Symbol" w:eastAsia="Symbol" w:hAnsi="Symbol" w:cs="Symbol"/>
          <w:sz w:val="24"/>
          <w:szCs w:val="24"/>
        </w:rPr>
      </w:pPr>
    </w:p>
    <w:p w:rsidR="00475913" w:rsidRDefault="00801B3D">
      <w:pPr>
        <w:numPr>
          <w:ilvl w:val="0"/>
          <w:numId w:val="3"/>
        </w:numPr>
        <w:tabs>
          <w:tab w:val="left" w:pos="920"/>
        </w:tabs>
        <w:ind w:left="920" w:hanging="167"/>
        <w:rPr>
          <w:rFonts w:ascii="Symbol" w:eastAsia="Symbol" w:hAnsi="Symbol" w:cs="Symbol"/>
          <w:sz w:val="24"/>
          <w:szCs w:val="24"/>
        </w:rPr>
      </w:pPr>
      <w:r>
        <w:rPr>
          <w:rFonts w:eastAsia="Times New Roman"/>
          <w:sz w:val="24"/>
          <w:szCs w:val="24"/>
        </w:rPr>
        <w:t>Освоение продуктивной проектной деятельности.</w:t>
      </w:r>
    </w:p>
    <w:p w:rsidR="00475913" w:rsidRDefault="00801B3D">
      <w:pPr>
        <w:numPr>
          <w:ilvl w:val="1"/>
          <w:numId w:val="3"/>
        </w:numPr>
        <w:tabs>
          <w:tab w:val="left" w:pos="980"/>
        </w:tabs>
        <w:spacing w:line="239" w:lineRule="auto"/>
        <w:ind w:left="980" w:hanging="167"/>
        <w:rPr>
          <w:rFonts w:ascii="Symbol" w:eastAsia="Symbol" w:hAnsi="Symbol" w:cs="Symbol"/>
          <w:sz w:val="24"/>
          <w:szCs w:val="24"/>
        </w:rPr>
      </w:pPr>
      <w:r>
        <w:rPr>
          <w:rFonts w:eastAsia="Times New Roman"/>
          <w:sz w:val="24"/>
          <w:szCs w:val="24"/>
        </w:rPr>
        <w:t>Формирование позитивного эмоционально-ценностного отношения к труду и людям труда.</w:t>
      </w:r>
    </w:p>
    <w:p w:rsidR="00475913" w:rsidRDefault="00475913">
      <w:pPr>
        <w:spacing w:line="5" w:lineRule="exact"/>
        <w:rPr>
          <w:rFonts w:ascii="Symbol" w:eastAsia="Symbol" w:hAnsi="Symbol" w:cs="Symbol"/>
          <w:sz w:val="24"/>
          <w:szCs w:val="24"/>
        </w:rPr>
      </w:pPr>
    </w:p>
    <w:p w:rsidR="00475913" w:rsidRDefault="00801B3D">
      <w:pPr>
        <w:ind w:left="760"/>
        <w:rPr>
          <w:rFonts w:ascii="Symbol" w:eastAsia="Symbol" w:hAnsi="Symbol" w:cs="Symbol"/>
          <w:sz w:val="24"/>
          <w:szCs w:val="24"/>
        </w:rPr>
      </w:pPr>
      <w:r>
        <w:rPr>
          <w:rFonts w:eastAsia="Times New Roman"/>
          <w:b/>
          <w:bCs/>
          <w:sz w:val="24"/>
          <w:szCs w:val="24"/>
        </w:rPr>
        <w:t>Изучение технологии в начальной школе направлено на решение следующих задач:</w:t>
      </w:r>
    </w:p>
    <w:p w:rsidR="00475913" w:rsidRDefault="00801B3D">
      <w:pPr>
        <w:spacing w:line="235" w:lineRule="auto"/>
        <w:ind w:left="760"/>
        <w:rPr>
          <w:rFonts w:ascii="Symbol" w:eastAsia="Symbol" w:hAnsi="Symbol" w:cs="Symbol"/>
          <w:sz w:val="24"/>
          <w:szCs w:val="24"/>
        </w:rPr>
      </w:pPr>
      <w:r>
        <w:rPr>
          <w:rFonts w:eastAsia="Times New Roman"/>
          <w:sz w:val="24"/>
          <w:szCs w:val="24"/>
        </w:rPr>
        <w:t>- формирование первоначальных конструкторско-технологических знаний и умений;</w:t>
      </w:r>
    </w:p>
    <w:p w:rsidR="00475913" w:rsidRDefault="00801B3D">
      <w:pPr>
        <w:ind w:left="760"/>
        <w:rPr>
          <w:rFonts w:ascii="Symbol" w:eastAsia="Symbol" w:hAnsi="Symbol" w:cs="Symbol"/>
          <w:sz w:val="24"/>
          <w:szCs w:val="24"/>
        </w:rPr>
      </w:pPr>
      <w:r>
        <w:rPr>
          <w:rFonts w:eastAsia="Times New Roman"/>
          <w:sz w:val="24"/>
          <w:szCs w:val="24"/>
        </w:rPr>
        <w:t>-  формирование  целостной  картины  мира  материальной  и  духовной  культуры  как  продукта  творческой  предметно-преобразующей</w:t>
      </w:r>
    </w:p>
    <w:p w:rsidR="00475913" w:rsidRDefault="00801B3D">
      <w:pPr>
        <w:ind w:left="180"/>
        <w:rPr>
          <w:sz w:val="20"/>
          <w:szCs w:val="20"/>
        </w:rPr>
      </w:pPr>
      <w:r>
        <w:rPr>
          <w:rFonts w:eastAsia="Times New Roman"/>
          <w:sz w:val="24"/>
          <w:szCs w:val="24"/>
        </w:rPr>
        <w:t>деятельности человека;</w:t>
      </w:r>
    </w:p>
    <w:p w:rsidR="00475913" w:rsidRDefault="00475913">
      <w:pPr>
        <w:spacing w:line="12" w:lineRule="exact"/>
        <w:rPr>
          <w:sz w:val="20"/>
          <w:szCs w:val="20"/>
        </w:rPr>
      </w:pPr>
    </w:p>
    <w:p w:rsidR="00475913" w:rsidRDefault="00801B3D">
      <w:pPr>
        <w:numPr>
          <w:ilvl w:val="0"/>
          <w:numId w:val="4"/>
        </w:numPr>
        <w:tabs>
          <w:tab w:val="left" w:pos="893"/>
        </w:tabs>
        <w:spacing w:line="236" w:lineRule="auto"/>
        <w:ind w:left="180" w:right="80" w:firstLine="573"/>
        <w:jc w:val="both"/>
        <w:rPr>
          <w:rFonts w:eastAsia="Times New Roman"/>
          <w:sz w:val="24"/>
          <w:szCs w:val="24"/>
        </w:rPr>
      </w:pPr>
      <w:r>
        <w:rPr>
          <w:rFonts w:eastAsia="Times New Roman"/>
          <w:sz w:val="24"/>
          <w:szCs w:val="24"/>
        </w:rPr>
        <w:t>развитие знаково-символического и пространственного мышления, творческого и репродуктивного воображения (на основе решения задач по моделированию и отображению объекта и процесса его преобразования в форме моделей: рисунков, планов, схем, чертежей); творческого мышления (на основе решения художественных и конструкторско-технологических задач).</w:t>
      </w:r>
    </w:p>
    <w:p w:rsidR="00475913" w:rsidRDefault="00475913">
      <w:pPr>
        <w:spacing w:line="13" w:lineRule="exact"/>
        <w:rPr>
          <w:rFonts w:eastAsia="Times New Roman"/>
          <w:sz w:val="24"/>
          <w:szCs w:val="24"/>
        </w:rPr>
      </w:pPr>
    </w:p>
    <w:p w:rsidR="00475913" w:rsidRDefault="00801B3D">
      <w:pPr>
        <w:numPr>
          <w:ilvl w:val="0"/>
          <w:numId w:val="4"/>
        </w:numPr>
        <w:tabs>
          <w:tab w:val="left" w:pos="910"/>
        </w:tabs>
        <w:spacing w:line="236" w:lineRule="auto"/>
        <w:ind w:left="180" w:right="80" w:firstLine="573"/>
        <w:jc w:val="both"/>
        <w:rPr>
          <w:rFonts w:eastAsia="Times New Roman"/>
          <w:sz w:val="24"/>
          <w:szCs w:val="24"/>
        </w:rPr>
      </w:pPr>
      <w:r>
        <w:rPr>
          <w:rFonts w:eastAsia="Times New Roman"/>
          <w:sz w:val="24"/>
          <w:szCs w:val="24"/>
        </w:rPr>
        <w:t>развитие регулятивной структуры деятельности, включающей целеполагание, планирование (умение составлять план действий и применять его для решения практических задач), прогнозирование (предвосхищение будущего результата при различных условиях выполнения действия), контроль, коррекцию и оценку;</w:t>
      </w:r>
    </w:p>
    <w:p w:rsidR="00475913" w:rsidRDefault="00475913">
      <w:pPr>
        <w:spacing w:line="2" w:lineRule="exact"/>
        <w:rPr>
          <w:rFonts w:eastAsia="Times New Roman"/>
          <w:sz w:val="24"/>
          <w:szCs w:val="24"/>
        </w:rPr>
      </w:pPr>
    </w:p>
    <w:p w:rsidR="00475913" w:rsidRDefault="00801B3D">
      <w:pPr>
        <w:numPr>
          <w:ilvl w:val="0"/>
          <w:numId w:val="4"/>
        </w:numPr>
        <w:tabs>
          <w:tab w:val="left" w:pos="900"/>
        </w:tabs>
        <w:ind w:left="900" w:hanging="147"/>
        <w:rPr>
          <w:rFonts w:eastAsia="Times New Roman"/>
          <w:sz w:val="24"/>
          <w:szCs w:val="24"/>
        </w:rPr>
      </w:pPr>
      <w:r>
        <w:rPr>
          <w:rFonts w:eastAsia="Times New Roman"/>
          <w:sz w:val="24"/>
          <w:szCs w:val="24"/>
        </w:rPr>
        <w:t>формирование внутреннего плана деятельности на основе поэтапной отработки предметно-преобразовательных действий;</w:t>
      </w:r>
    </w:p>
    <w:p w:rsidR="00475913" w:rsidRDefault="00801B3D">
      <w:pPr>
        <w:numPr>
          <w:ilvl w:val="0"/>
          <w:numId w:val="4"/>
        </w:numPr>
        <w:tabs>
          <w:tab w:val="left" w:pos="900"/>
        </w:tabs>
        <w:ind w:left="900" w:hanging="147"/>
        <w:rPr>
          <w:rFonts w:eastAsia="Times New Roman"/>
          <w:sz w:val="24"/>
          <w:szCs w:val="24"/>
        </w:rPr>
      </w:pPr>
      <w:r>
        <w:rPr>
          <w:rFonts w:eastAsia="Times New Roman"/>
          <w:sz w:val="24"/>
          <w:szCs w:val="24"/>
        </w:rPr>
        <w:t>развитие коммуникативной компетентности младших школьников на основе организации совместной продуктивной деятельности;</w:t>
      </w:r>
    </w:p>
    <w:p w:rsidR="00475913" w:rsidRDefault="00475913">
      <w:pPr>
        <w:spacing w:line="12" w:lineRule="exact"/>
        <w:rPr>
          <w:rFonts w:eastAsia="Times New Roman"/>
          <w:sz w:val="24"/>
          <w:szCs w:val="24"/>
        </w:rPr>
      </w:pPr>
    </w:p>
    <w:p w:rsidR="00475913" w:rsidRDefault="00801B3D">
      <w:pPr>
        <w:numPr>
          <w:ilvl w:val="0"/>
          <w:numId w:val="4"/>
        </w:numPr>
        <w:tabs>
          <w:tab w:val="left" w:pos="888"/>
        </w:tabs>
        <w:spacing w:line="234" w:lineRule="auto"/>
        <w:ind w:left="180" w:right="80" w:firstLine="573"/>
        <w:rPr>
          <w:rFonts w:eastAsia="Times New Roman"/>
          <w:sz w:val="24"/>
          <w:szCs w:val="24"/>
        </w:rPr>
      </w:pPr>
      <w:r>
        <w:rPr>
          <w:rFonts w:eastAsia="Times New Roman"/>
          <w:sz w:val="24"/>
          <w:szCs w:val="24"/>
        </w:rPr>
        <w:t>формирование умения искать и преобразовывать необходимую информацию на основе различных информационных технологий (графических -текст, рисунок, схема; информационно-коммуникативных)</w:t>
      </w:r>
    </w:p>
    <w:p w:rsidR="00475913" w:rsidRDefault="00475913">
      <w:pPr>
        <w:spacing w:line="1" w:lineRule="exact"/>
        <w:rPr>
          <w:rFonts w:eastAsia="Times New Roman"/>
          <w:sz w:val="24"/>
          <w:szCs w:val="24"/>
        </w:rPr>
      </w:pPr>
    </w:p>
    <w:p w:rsidR="00475913" w:rsidRDefault="00801B3D">
      <w:pPr>
        <w:numPr>
          <w:ilvl w:val="0"/>
          <w:numId w:val="4"/>
        </w:numPr>
        <w:tabs>
          <w:tab w:val="left" w:pos="900"/>
        </w:tabs>
        <w:ind w:left="900" w:hanging="147"/>
        <w:rPr>
          <w:rFonts w:eastAsia="Times New Roman"/>
          <w:sz w:val="24"/>
          <w:szCs w:val="24"/>
        </w:rPr>
      </w:pPr>
      <w:r>
        <w:rPr>
          <w:rFonts w:eastAsia="Times New Roman"/>
          <w:sz w:val="24"/>
          <w:szCs w:val="24"/>
        </w:rPr>
        <w:t>формирование мотивации успеха и достижений, творческой самореализации на основе организации предметно-преобразующей деятельности;</w:t>
      </w:r>
    </w:p>
    <w:p w:rsidR="00475913" w:rsidRDefault="00801B3D">
      <w:pPr>
        <w:numPr>
          <w:ilvl w:val="0"/>
          <w:numId w:val="4"/>
        </w:numPr>
        <w:tabs>
          <w:tab w:val="left" w:pos="900"/>
        </w:tabs>
        <w:ind w:left="900" w:hanging="147"/>
        <w:rPr>
          <w:rFonts w:eastAsia="Times New Roman"/>
          <w:sz w:val="24"/>
          <w:szCs w:val="24"/>
        </w:rPr>
      </w:pPr>
      <w:r>
        <w:rPr>
          <w:rFonts w:eastAsia="Times New Roman"/>
          <w:sz w:val="24"/>
          <w:szCs w:val="24"/>
        </w:rPr>
        <w:t>развитие эстетических представлений и критериев на основе художественно-конструкторской деятельности;</w:t>
      </w:r>
    </w:p>
    <w:p w:rsidR="00475913" w:rsidRDefault="00801B3D">
      <w:pPr>
        <w:numPr>
          <w:ilvl w:val="0"/>
          <w:numId w:val="4"/>
        </w:numPr>
        <w:tabs>
          <w:tab w:val="left" w:pos="900"/>
        </w:tabs>
        <w:ind w:left="900" w:hanging="147"/>
        <w:rPr>
          <w:rFonts w:eastAsia="Times New Roman"/>
          <w:sz w:val="24"/>
          <w:szCs w:val="24"/>
        </w:rPr>
      </w:pPr>
      <w:r>
        <w:rPr>
          <w:rFonts w:eastAsia="Times New Roman"/>
          <w:sz w:val="24"/>
          <w:szCs w:val="24"/>
        </w:rPr>
        <w:t>ознакомление с миром профессий и их социальным значением, историей возникновения и развития.</w:t>
      </w:r>
    </w:p>
    <w:p w:rsidR="00475913" w:rsidRDefault="00475913">
      <w:pPr>
        <w:spacing w:line="200" w:lineRule="exact"/>
        <w:rPr>
          <w:sz w:val="20"/>
          <w:szCs w:val="20"/>
        </w:rPr>
      </w:pPr>
    </w:p>
    <w:p w:rsidR="00475913" w:rsidRDefault="00475913">
      <w:pPr>
        <w:spacing w:line="338" w:lineRule="exact"/>
        <w:rPr>
          <w:sz w:val="20"/>
          <w:szCs w:val="20"/>
        </w:rPr>
      </w:pPr>
    </w:p>
    <w:p w:rsidR="00475913" w:rsidRDefault="00801B3D">
      <w:pPr>
        <w:jc w:val="right"/>
        <w:rPr>
          <w:sz w:val="20"/>
          <w:szCs w:val="20"/>
        </w:rPr>
      </w:pPr>
      <w:r>
        <w:rPr>
          <w:rFonts w:eastAsia="Times New Roman"/>
          <w:sz w:val="24"/>
          <w:szCs w:val="24"/>
        </w:rPr>
        <w:t>2</w:t>
      </w:r>
    </w:p>
    <w:p w:rsidR="00475913" w:rsidRDefault="00475913">
      <w:pPr>
        <w:sectPr w:rsidR="00475913">
          <w:pgSz w:w="16840" w:h="11906" w:orient="landscape"/>
          <w:pgMar w:top="1397" w:right="558" w:bottom="0" w:left="560" w:header="0" w:footer="0" w:gutter="0"/>
          <w:cols w:space="720" w:equalWidth="0">
            <w:col w:w="15720"/>
          </w:cols>
        </w:sectPr>
      </w:pPr>
    </w:p>
    <w:p w:rsidR="00475913" w:rsidRDefault="00801B3D">
      <w:pPr>
        <w:numPr>
          <w:ilvl w:val="0"/>
          <w:numId w:val="5"/>
        </w:numPr>
        <w:tabs>
          <w:tab w:val="left" w:pos="979"/>
        </w:tabs>
        <w:spacing w:line="234" w:lineRule="auto"/>
        <w:ind w:left="180" w:right="80" w:firstLine="573"/>
        <w:rPr>
          <w:rFonts w:eastAsia="Times New Roman"/>
          <w:sz w:val="24"/>
          <w:szCs w:val="24"/>
        </w:rPr>
      </w:pPr>
      <w:r>
        <w:rPr>
          <w:rFonts w:eastAsia="Times New Roman"/>
          <w:sz w:val="24"/>
          <w:szCs w:val="24"/>
        </w:rPr>
        <w:lastRenderedPageBreak/>
        <w:t>овладение первоначальными умениями передачи, поиска, преобразования, хранения информации, использования компьютера; поиск (проверка) необходимой информации в словарях, каталоге библиотеки.</w:t>
      </w:r>
    </w:p>
    <w:p w:rsidR="00475913" w:rsidRDefault="00475913">
      <w:pPr>
        <w:spacing w:line="2" w:lineRule="exact"/>
        <w:rPr>
          <w:sz w:val="20"/>
          <w:szCs w:val="20"/>
        </w:rPr>
      </w:pPr>
    </w:p>
    <w:p w:rsidR="00475913" w:rsidRDefault="00801B3D">
      <w:pPr>
        <w:rPr>
          <w:sz w:val="20"/>
          <w:szCs w:val="20"/>
        </w:rPr>
      </w:pPr>
      <w:r>
        <w:rPr>
          <w:rFonts w:eastAsia="Times New Roman"/>
          <w:b/>
          <w:bCs/>
          <w:sz w:val="24"/>
          <w:szCs w:val="24"/>
        </w:rPr>
        <w:t xml:space="preserve">Срок реализации программы </w:t>
      </w:r>
      <w:r>
        <w:rPr>
          <w:rFonts w:eastAsia="Times New Roman"/>
          <w:sz w:val="24"/>
          <w:szCs w:val="24"/>
        </w:rPr>
        <w:t>-4года.</w:t>
      </w:r>
    </w:p>
    <w:p w:rsidR="00475913" w:rsidRDefault="00475913">
      <w:pPr>
        <w:spacing w:line="200" w:lineRule="exact"/>
        <w:rPr>
          <w:sz w:val="20"/>
          <w:szCs w:val="20"/>
        </w:rPr>
      </w:pPr>
    </w:p>
    <w:p w:rsidR="00475913" w:rsidRDefault="00475913">
      <w:pPr>
        <w:spacing w:line="357" w:lineRule="exact"/>
        <w:rPr>
          <w:sz w:val="20"/>
          <w:szCs w:val="20"/>
        </w:rPr>
      </w:pPr>
    </w:p>
    <w:p w:rsidR="00475913" w:rsidRDefault="00801B3D">
      <w:pPr>
        <w:ind w:right="-559"/>
        <w:jc w:val="center"/>
        <w:rPr>
          <w:sz w:val="20"/>
          <w:szCs w:val="20"/>
        </w:rPr>
      </w:pPr>
      <w:r>
        <w:rPr>
          <w:rFonts w:eastAsia="Times New Roman"/>
          <w:b/>
          <w:bCs/>
          <w:sz w:val="24"/>
          <w:szCs w:val="24"/>
        </w:rPr>
        <w:t>Общая характеристика учебного предмета</w:t>
      </w:r>
    </w:p>
    <w:p w:rsidR="00475913" w:rsidRDefault="00475913">
      <w:pPr>
        <w:spacing w:line="7" w:lineRule="exact"/>
        <w:rPr>
          <w:sz w:val="20"/>
          <w:szCs w:val="20"/>
        </w:rPr>
      </w:pPr>
    </w:p>
    <w:p w:rsidR="00475913" w:rsidRDefault="00801B3D">
      <w:pPr>
        <w:spacing w:line="237" w:lineRule="auto"/>
        <w:ind w:left="180" w:right="80" w:firstLine="540"/>
        <w:jc w:val="both"/>
        <w:rPr>
          <w:sz w:val="20"/>
          <w:szCs w:val="20"/>
        </w:rPr>
      </w:pPr>
      <w:r>
        <w:rPr>
          <w:rFonts w:eastAsia="Times New Roman"/>
          <w:sz w:val="24"/>
          <w:szCs w:val="24"/>
        </w:rPr>
        <w:t>Учебный предмет «технология» в начальной школе выполняет особенную роль, так как обладает мощным развивающим потенциалом. Важнейшая особенность этих уроков состоит в том, что они строятся на уникальной психологической и дидактической базе – предметно-практической деятельности, которая служит в младшем школьном возрасте необходимым звеном целостного процесса духовного, нравственного и интеллектуального развития (в том числе и абстрактного мышления).</w:t>
      </w:r>
    </w:p>
    <w:p w:rsidR="00475913" w:rsidRDefault="00475913">
      <w:pPr>
        <w:spacing w:line="14" w:lineRule="exact"/>
        <w:rPr>
          <w:sz w:val="20"/>
          <w:szCs w:val="20"/>
        </w:rPr>
      </w:pPr>
    </w:p>
    <w:p w:rsidR="00475913" w:rsidRDefault="00801B3D">
      <w:pPr>
        <w:numPr>
          <w:ilvl w:val="0"/>
          <w:numId w:val="6"/>
        </w:numPr>
        <w:tabs>
          <w:tab w:val="left" w:pos="960"/>
        </w:tabs>
        <w:spacing w:line="237" w:lineRule="auto"/>
        <w:ind w:left="180" w:right="80" w:firstLine="546"/>
        <w:jc w:val="both"/>
        <w:rPr>
          <w:rFonts w:eastAsia="Times New Roman"/>
          <w:sz w:val="24"/>
          <w:szCs w:val="24"/>
        </w:rPr>
      </w:pPr>
      <w:r>
        <w:rPr>
          <w:rFonts w:eastAsia="Times New Roman"/>
          <w:sz w:val="24"/>
          <w:szCs w:val="24"/>
        </w:rPr>
        <w:t>силу психологических особенностей развития младшего школьника учебный процесс в курсе технологии должен строиться таким образом, чтобы продуктивная предметная деятельность ребенка стала основой формирования его познавательных способностей, включая знаково-символическое и логическое мышление. Только так на основе реального учета функциональных возможностей ребенка и закономерностей его развития обеспечивается возможность активизации познавательных психических процессов и интенсификации обучения в целом</w:t>
      </w:r>
      <w:r>
        <w:rPr>
          <w:rFonts w:eastAsia="Times New Roman"/>
          <w:i/>
          <w:iCs/>
          <w:sz w:val="24"/>
          <w:szCs w:val="24"/>
        </w:rPr>
        <w:t>.</w:t>
      </w:r>
    </w:p>
    <w:p w:rsidR="00475913" w:rsidRDefault="00475913">
      <w:pPr>
        <w:spacing w:line="13" w:lineRule="exact"/>
        <w:rPr>
          <w:rFonts w:eastAsia="Times New Roman"/>
          <w:sz w:val="24"/>
          <w:szCs w:val="24"/>
        </w:rPr>
      </w:pPr>
    </w:p>
    <w:p w:rsidR="00475913" w:rsidRDefault="00801B3D">
      <w:pPr>
        <w:spacing w:line="236" w:lineRule="auto"/>
        <w:ind w:left="180" w:right="80" w:firstLine="540"/>
        <w:jc w:val="both"/>
        <w:rPr>
          <w:rFonts w:eastAsia="Times New Roman"/>
          <w:sz w:val="24"/>
          <w:szCs w:val="24"/>
        </w:rPr>
      </w:pPr>
      <w:r>
        <w:rPr>
          <w:rFonts w:eastAsia="Times New Roman"/>
          <w:sz w:val="24"/>
          <w:szCs w:val="24"/>
        </w:rPr>
        <w:t>Организация продуктивной преобразующей творческой деятельности детей на уроках технологии создаёт важный противовес тотальному вербализму основных учебных предметов начальной школы, который является одной из главных причин снижения учебно-познавательной мотивации, формализации знаний и, в конечном счёте, низкой эффективности обучения.</w:t>
      </w:r>
    </w:p>
    <w:p w:rsidR="00475913" w:rsidRDefault="00475913">
      <w:pPr>
        <w:spacing w:line="14" w:lineRule="exact"/>
        <w:rPr>
          <w:rFonts w:eastAsia="Times New Roman"/>
          <w:sz w:val="24"/>
          <w:szCs w:val="24"/>
        </w:rPr>
      </w:pPr>
    </w:p>
    <w:p w:rsidR="00475913" w:rsidRDefault="00801B3D">
      <w:pPr>
        <w:spacing w:line="238" w:lineRule="auto"/>
        <w:ind w:left="180" w:right="80" w:firstLine="540"/>
        <w:jc w:val="both"/>
        <w:rPr>
          <w:rFonts w:eastAsia="Times New Roman"/>
          <w:sz w:val="24"/>
          <w:szCs w:val="24"/>
        </w:rPr>
      </w:pPr>
      <w:r>
        <w:rPr>
          <w:rFonts w:eastAsia="Times New Roman"/>
          <w:sz w:val="24"/>
          <w:szCs w:val="24"/>
        </w:rPr>
        <w:t>Таким образом, значение предмета выходит далеко за рамки обеспечения учащихся сведениями о «технико-технологической картине мира». При соответствующем содержательном и методическом наполнении данный предмет может стать опорным для формирования системы универсальных учебных действий в начальном звене общеобразовательной школы. В этом учебном курсе все элементы учебной деятельности (планирование, ориентировка в задании, преобразование, оценка продукта, умение распознавать и ставить задачи, возникающие в контексте практической ситуации, предлагать практические способы решения, добиваться достижения результата и т.д.) предстают в наглядном плане и тем самым становятся более понятными для детей.</w:t>
      </w:r>
    </w:p>
    <w:p w:rsidR="00475913" w:rsidRDefault="00475913">
      <w:pPr>
        <w:spacing w:line="13" w:lineRule="exact"/>
        <w:rPr>
          <w:rFonts w:eastAsia="Times New Roman"/>
          <w:sz w:val="24"/>
          <w:szCs w:val="24"/>
        </w:rPr>
      </w:pPr>
    </w:p>
    <w:p w:rsidR="00475913" w:rsidRDefault="00801B3D">
      <w:pPr>
        <w:spacing w:line="237" w:lineRule="auto"/>
        <w:ind w:left="180" w:right="80" w:firstLine="540"/>
        <w:jc w:val="both"/>
        <w:rPr>
          <w:rFonts w:eastAsia="Times New Roman"/>
          <w:sz w:val="24"/>
          <w:szCs w:val="24"/>
        </w:rPr>
      </w:pPr>
      <w:r>
        <w:rPr>
          <w:rFonts w:eastAsia="Times New Roman"/>
          <w:sz w:val="24"/>
          <w:szCs w:val="24"/>
        </w:rPr>
        <w:t>Практико-ориентированная направленность содержания учебного предмета «технология» естественным путем интегрирует знания, полученные при изучении других учебных предметов (математика, окружающий мир, изобразительное искусство, русский язык, литературное чтение), и позволяет реализовать их в интеллектуально-практической деятельности ученика. Это, в свою очередь, создает условия для развития инициативности, изобретательности, гибкости мышления.</w:t>
      </w:r>
    </w:p>
    <w:p w:rsidR="00475913" w:rsidRDefault="00475913">
      <w:pPr>
        <w:spacing w:line="14" w:lineRule="exact"/>
        <w:rPr>
          <w:rFonts w:eastAsia="Times New Roman"/>
          <w:sz w:val="24"/>
          <w:szCs w:val="24"/>
        </w:rPr>
      </w:pPr>
    </w:p>
    <w:p w:rsidR="00475913" w:rsidRDefault="00801B3D">
      <w:pPr>
        <w:spacing w:line="237" w:lineRule="auto"/>
        <w:ind w:left="180" w:right="80" w:firstLine="540"/>
        <w:jc w:val="both"/>
        <w:rPr>
          <w:rFonts w:eastAsia="Times New Roman"/>
          <w:sz w:val="24"/>
          <w:szCs w:val="24"/>
        </w:rPr>
      </w:pPr>
      <w:r>
        <w:rPr>
          <w:rFonts w:eastAsia="Times New Roman"/>
          <w:sz w:val="24"/>
          <w:szCs w:val="24"/>
        </w:rPr>
        <w:t>Занятия детей на уроках технологии продуктивной деятельностью создают уникальную основу для самореализации личности. Они отвечают возрастным особенностям психического развития на этапе младшего школьного детства, когда именно благодаря самостоятельно осуществляемой продуктивной проектной деятельности учащиеся могут реализовать свои умения, заслужить одобрение и получить признание (например, за проявленную в работе добросовестность, упорство в достижении цели или как авторы оригинальной творческой идеи, воплощенной в материальном виде). В результате именно здесь могут закладываться основы трудолюбия и способности к самовыражению в продуктивной, творческой работе.</w:t>
      </w:r>
    </w:p>
    <w:p w:rsidR="00475913" w:rsidRDefault="00475913">
      <w:pPr>
        <w:spacing w:line="17" w:lineRule="exact"/>
        <w:rPr>
          <w:rFonts w:eastAsia="Times New Roman"/>
          <w:sz w:val="24"/>
          <w:szCs w:val="24"/>
        </w:rPr>
      </w:pPr>
    </w:p>
    <w:p w:rsidR="00475913" w:rsidRDefault="00801B3D">
      <w:pPr>
        <w:spacing w:line="234" w:lineRule="auto"/>
        <w:ind w:left="180" w:right="100" w:firstLine="540"/>
        <w:rPr>
          <w:rFonts w:eastAsia="Times New Roman"/>
          <w:sz w:val="24"/>
          <w:szCs w:val="24"/>
        </w:rPr>
      </w:pPr>
      <w:r>
        <w:rPr>
          <w:rFonts w:eastAsia="Times New Roman"/>
          <w:sz w:val="24"/>
          <w:szCs w:val="24"/>
        </w:rPr>
        <w:t>Занятия продуктивной деятельностью создают основу для формирования у школьников социально ценных практических умений, опыта преобразовательной деятельности и развития творчества - что создает предпосылки для более успешной социализации.</w:t>
      </w:r>
    </w:p>
    <w:p w:rsidR="00475913" w:rsidRDefault="00475913">
      <w:pPr>
        <w:spacing w:line="200" w:lineRule="exact"/>
        <w:rPr>
          <w:sz w:val="20"/>
          <w:szCs w:val="20"/>
        </w:rPr>
      </w:pPr>
    </w:p>
    <w:p w:rsidR="00475913" w:rsidRDefault="00475913">
      <w:pPr>
        <w:spacing w:line="297" w:lineRule="exact"/>
        <w:rPr>
          <w:sz w:val="20"/>
          <w:szCs w:val="20"/>
        </w:rPr>
      </w:pPr>
    </w:p>
    <w:p w:rsidR="00475913" w:rsidRDefault="00801B3D">
      <w:pPr>
        <w:jc w:val="right"/>
        <w:rPr>
          <w:sz w:val="20"/>
          <w:szCs w:val="20"/>
        </w:rPr>
      </w:pPr>
      <w:r>
        <w:rPr>
          <w:rFonts w:eastAsia="Times New Roman"/>
          <w:sz w:val="24"/>
          <w:szCs w:val="24"/>
        </w:rPr>
        <w:t>3</w:t>
      </w: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801B3D">
      <w:pPr>
        <w:spacing w:line="234" w:lineRule="auto"/>
        <w:ind w:left="180" w:right="80" w:firstLine="540"/>
        <w:jc w:val="both"/>
        <w:rPr>
          <w:sz w:val="20"/>
          <w:szCs w:val="20"/>
        </w:rPr>
      </w:pPr>
      <w:r>
        <w:rPr>
          <w:rFonts w:eastAsia="Times New Roman"/>
          <w:sz w:val="24"/>
          <w:szCs w:val="24"/>
        </w:rPr>
        <w:lastRenderedPageBreak/>
        <w:t>Возможность создания и реализации моделей социального поведения при работе в малых группах обеспечивает благоприятные условия для коммуникативной практики учащихся и для социальной адаптации в целом</w:t>
      </w:r>
      <w:r>
        <w:rPr>
          <w:rFonts w:eastAsia="Times New Roman"/>
          <w:i/>
          <w:iCs/>
          <w:sz w:val="24"/>
          <w:szCs w:val="24"/>
        </w:rPr>
        <w:t>.</w:t>
      </w:r>
    </w:p>
    <w:p w:rsidR="00475913" w:rsidRDefault="00475913">
      <w:pPr>
        <w:spacing w:line="14" w:lineRule="exact"/>
        <w:rPr>
          <w:sz w:val="20"/>
          <w:szCs w:val="20"/>
        </w:rPr>
      </w:pPr>
    </w:p>
    <w:p w:rsidR="00475913" w:rsidRDefault="00801B3D">
      <w:pPr>
        <w:spacing w:line="236" w:lineRule="auto"/>
        <w:ind w:left="180" w:right="80" w:firstLine="540"/>
        <w:jc w:val="both"/>
        <w:rPr>
          <w:sz w:val="20"/>
          <w:szCs w:val="20"/>
        </w:rPr>
      </w:pPr>
      <w:r>
        <w:rPr>
          <w:rFonts w:eastAsia="Times New Roman"/>
          <w:sz w:val="24"/>
          <w:szCs w:val="24"/>
        </w:rPr>
        <w:t>Учебный предмет «технология» обеспечивает реальное включение в образовательный процесс различных структурных компонентов личности (интеллектуального, эмоционально-эстетического, духовно-нравственного, физического) в их единстве, что создаёт условия для гармонизации развития, сохранения и укрепления психического и физического здоровья подрастающего поколения.</w:t>
      </w:r>
    </w:p>
    <w:p w:rsidR="00475913" w:rsidRDefault="00475913">
      <w:pPr>
        <w:spacing w:line="14" w:lineRule="exact"/>
        <w:rPr>
          <w:sz w:val="20"/>
          <w:szCs w:val="20"/>
        </w:rPr>
      </w:pPr>
    </w:p>
    <w:p w:rsidR="00475913" w:rsidRDefault="00801B3D">
      <w:pPr>
        <w:spacing w:line="236" w:lineRule="auto"/>
        <w:ind w:left="180" w:right="80" w:firstLine="540"/>
        <w:jc w:val="both"/>
        <w:rPr>
          <w:sz w:val="20"/>
          <w:szCs w:val="20"/>
        </w:rPr>
      </w:pPr>
      <w:r>
        <w:rPr>
          <w:rFonts w:eastAsia="Times New Roman"/>
          <w:sz w:val="24"/>
          <w:szCs w:val="24"/>
        </w:rPr>
        <w:t>Особую важность данный предмет имеет в первом классе, в период адаптации детей к школе, поскольку он лучше других учебных предметов позволяет развивать недостаточно сформировавшиеся функциональные возможности первоклассников (подготовка руки к письму, пополнение сенсорного опыта и формирование тонкомоторной сферы).</w:t>
      </w:r>
    </w:p>
    <w:p w:rsidR="00475913" w:rsidRDefault="00475913">
      <w:pPr>
        <w:spacing w:line="14" w:lineRule="exact"/>
        <w:rPr>
          <w:sz w:val="20"/>
          <w:szCs w:val="20"/>
        </w:rPr>
      </w:pPr>
    </w:p>
    <w:p w:rsidR="00475913" w:rsidRDefault="00801B3D">
      <w:pPr>
        <w:spacing w:line="234" w:lineRule="auto"/>
        <w:ind w:left="180" w:right="100" w:firstLine="540"/>
        <w:jc w:val="both"/>
        <w:rPr>
          <w:sz w:val="20"/>
          <w:szCs w:val="20"/>
        </w:rPr>
      </w:pPr>
      <w:r>
        <w:rPr>
          <w:rFonts w:eastAsia="Times New Roman"/>
          <w:sz w:val="24"/>
          <w:szCs w:val="24"/>
        </w:rPr>
        <w:t>Этнокультурное, технико-технологическое и другие направления программы реализуются за счет конкретных видов практических работ и соответствующей им информации в рамках содержательных блоков.</w:t>
      </w:r>
    </w:p>
    <w:p w:rsidR="00475913" w:rsidRDefault="00475913">
      <w:pPr>
        <w:spacing w:line="14" w:lineRule="exact"/>
        <w:rPr>
          <w:sz w:val="20"/>
          <w:szCs w:val="20"/>
        </w:rPr>
      </w:pPr>
    </w:p>
    <w:p w:rsidR="00475913" w:rsidRDefault="00801B3D">
      <w:pPr>
        <w:spacing w:line="234" w:lineRule="auto"/>
        <w:ind w:left="180" w:right="100" w:firstLine="540"/>
        <w:jc w:val="both"/>
        <w:rPr>
          <w:sz w:val="20"/>
          <w:szCs w:val="20"/>
        </w:rPr>
      </w:pPr>
      <w:r>
        <w:rPr>
          <w:rFonts w:eastAsia="Times New Roman"/>
          <w:sz w:val="24"/>
          <w:szCs w:val="24"/>
        </w:rPr>
        <w:t>Технология как учебный предмет является комплексным и интегративным по своей сути. В содержательном плане он предполагает реальные взаимосвязи практически со всеми предметами начальной школы.</w:t>
      </w:r>
    </w:p>
    <w:p w:rsidR="00475913" w:rsidRDefault="00475913">
      <w:pPr>
        <w:spacing w:line="282" w:lineRule="exact"/>
        <w:rPr>
          <w:sz w:val="20"/>
          <w:szCs w:val="20"/>
        </w:rPr>
      </w:pPr>
    </w:p>
    <w:p w:rsidR="00475913" w:rsidRDefault="00801B3D">
      <w:pPr>
        <w:numPr>
          <w:ilvl w:val="0"/>
          <w:numId w:val="7"/>
        </w:numPr>
        <w:tabs>
          <w:tab w:val="left" w:pos="2820"/>
        </w:tabs>
        <w:ind w:left="2820" w:hanging="310"/>
        <w:rPr>
          <w:rFonts w:eastAsia="Times New Roman"/>
          <w:b/>
          <w:bCs/>
          <w:sz w:val="24"/>
          <w:szCs w:val="24"/>
        </w:rPr>
      </w:pPr>
      <w:r>
        <w:rPr>
          <w:rFonts w:eastAsia="Times New Roman"/>
          <w:b/>
          <w:bCs/>
          <w:sz w:val="24"/>
          <w:szCs w:val="24"/>
        </w:rPr>
        <w:t>Содержание учебного предмета</w:t>
      </w:r>
    </w:p>
    <w:p w:rsidR="00475913" w:rsidRDefault="00801B3D">
      <w:pPr>
        <w:ind w:left="280"/>
        <w:rPr>
          <w:sz w:val="20"/>
          <w:szCs w:val="20"/>
        </w:rPr>
      </w:pPr>
      <w:r>
        <w:rPr>
          <w:rFonts w:eastAsia="Times New Roman"/>
          <w:b/>
          <w:bCs/>
          <w:sz w:val="24"/>
          <w:szCs w:val="24"/>
        </w:rPr>
        <w:t>Общекультурные и общетрудовые компетенции. Основы культуры труда, самообслуживания</w:t>
      </w:r>
    </w:p>
    <w:p w:rsidR="00475913" w:rsidRDefault="00475913">
      <w:pPr>
        <w:spacing w:line="7" w:lineRule="exact"/>
        <w:rPr>
          <w:sz w:val="20"/>
          <w:szCs w:val="20"/>
        </w:rPr>
      </w:pPr>
    </w:p>
    <w:p w:rsidR="00475913" w:rsidRDefault="00801B3D">
      <w:pPr>
        <w:spacing w:line="237" w:lineRule="auto"/>
        <w:ind w:firstLine="283"/>
        <w:jc w:val="both"/>
        <w:rPr>
          <w:sz w:val="20"/>
          <w:szCs w:val="20"/>
        </w:rPr>
      </w:pPr>
      <w:r>
        <w:rPr>
          <w:rFonts w:eastAsia="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Pr>
          <w:rFonts w:eastAsia="Times New Roman"/>
          <w:i/>
          <w:iCs/>
          <w:sz w:val="24"/>
          <w:szCs w:val="24"/>
        </w:rPr>
        <w:t>архитектура</w:t>
      </w:r>
      <w:r>
        <w:rPr>
          <w:rFonts w:eastAsia="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475913" w:rsidRDefault="00475913">
      <w:pPr>
        <w:spacing w:line="14" w:lineRule="exact"/>
        <w:rPr>
          <w:sz w:val="20"/>
          <w:szCs w:val="20"/>
        </w:rPr>
      </w:pPr>
    </w:p>
    <w:p w:rsidR="00475913" w:rsidRDefault="00801B3D">
      <w:pPr>
        <w:spacing w:line="236" w:lineRule="auto"/>
        <w:ind w:firstLine="283"/>
        <w:jc w:val="both"/>
        <w:rPr>
          <w:sz w:val="20"/>
          <w:szCs w:val="20"/>
        </w:rPr>
      </w:pPr>
      <w:r>
        <w:rPr>
          <w:rFonts w:eastAsia="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rFonts w:eastAsia="Times New Roman"/>
          <w:i/>
          <w:iCs/>
          <w:sz w:val="24"/>
          <w:szCs w:val="24"/>
        </w:rPr>
        <w:t>традиции и творчество мастера всоздании предметной среды (общее представление)</w:t>
      </w:r>
      <w:r>
        <w:rPr>
          <w:rFonts w:eastAsia="Times New Roman"/>
          <w:sz w:val="24"/>
          <w:szCs w:val="24"/>
        </w:rPr>
        <w:t>.</w:t>
      </w:r>
    </w:p>
    <w:p w:rsidR="00475913" w:rsidRDefault="00475913">
      <w:pPr>
        <w:spacing w:line="14" w:lineRule="exact"/>
        <w:rPr>
          <w:sz w:val="20"/>
          <w:szCs w:val="20"/>
        </w:rPr>
      </w:pPr>
    </w:p>
    <w:p w:rsidR="00475913" w:rsidRDefault="00801B3D">
      <w:pPr>
        <w:spacing w:line="237" w:lineRule="auto"/>
        <w:ind w:firstLine="283"/>
        <w:jc w:val="both"/>
        <w:rPr>
          <w:sz w:val="20"/>
          <w:szCs w:val="20"/>
        </w:rPr>
      </w:pPr>
      <w:r>
        <w:rPr>
          <w:rFonts w:eastAsia="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Fonts w:eastAsia="Times New Roman"/>
          <w:i/>
          <w:iCs/>
          <w:sz w:val="24"/>
          <w:szCs w:val="24"/>
        </w:rPr>
        <w:t>распределение рабочего времени</w:t>
      </w:r>
      <w:r>
        <w:rPr>
          <w:rFonts w:eastAsia="Times New Roman"/>
          <w:sz w:val="24"/>
          <w:szCs w:val="24"/>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475913" w:rsidRDefault="00475913">
      <w:pPr>
        <w:spacing w:line="14" w:lineRule="exact"/>
        <w:rPr>
          <w:sz w:val="20"/>
          <w:szCs w:val="20"/>
        </w:rPr>
      </w:pPr>
    </w:p>
    <w:p w:rsidR="00475913" w:rsidRDefault="00801B3D">
      <w:pPr>
        <w:spacing w:line="236" w:lineRule="auto"/>
        <w:ind w:firstLine="283"/>
        <w:jc w:val="both"/>
        <w:rPr>
          <w:sz w:val="20"/>
          <w:szCs w:val="20"/>
        </w:rPr>
      </w:pPr>
      <w:r>
        <w:rPr>
          <w:rFonts w:eastAsia="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475913" w:rsidRDefault="00475913">
      <w:pPr>
        <w:spacing w:line="14" w:lineRule="exact"/>
        <w:rPr>
          <w:sz w:val="20"/>
          <w:szCs w:val="20"/>
        </w:rPr>
      </w:pPr>
    </w:p>
    <w:p w:rsidR="00475913" w:rsidRDefault="00801B3D">
      <w:pPr>
        <w:spacing w:line="227" w:lineRule="auto"/>
        <w:ind w:right="20" w:firstLine="283"/>
        <w:jc w:val="both"/>
        <w:rPr>
          <w:sz w:val="20"/>
          <w:szCs w:val="20"/>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475913" w:rsidRDefault="00475913">
      <w:pPr>
        <w:spacing w:line="2" w:lineRule="exact"/>
        <w:rPr>
          <w:sz w:val="20"/>
          <w:szCs w:val="20"/>
        </w:rPr>
      </w:pPr>
    </w:p>
    <w:p w:rsidR="00475913" w:rsidRDefault="00801B3D">
      <w:pPr>
        <w:ind w:left="280"/>
        <w:rPr>
          <w:sz w:val="20"/>
          <w:szCs w:val="20"/>
        </w:rPr>
      </w:pPr>
      <w:r>
        <w:rPr>
          <w:rFonts w:eastAsia="Times New Roman"/>
          <w:b/>
          <w:bCs/>
          <w:sz w:val="24"/>
          <w:szCs w:val="24"/>
        </w:rPr>
        <w:t>Технология ручной обработки материалов</w:t>
      </w:r>
      <w:r>
        <w:rPr>
          <w:rFonts w:eastAsia="Times New Roman"/>
          <w:sz w:val="32"/>
          <w:szCs w:val="32"/>
          <w:vertAlign w:val="superscript"/>
        </w:rPr>
        <w:t>1</w:t>
      </w:r>
      <w:r>
        <w:rPr>
          <w:rFonts w:eastAsia="Times New Roman"/>
          <w:b/>
          <w:bCs/>
          <w:sz w:val="24"/>
          <w:szCs w:val="24"/>
        </w:rPr>
        <w:t>. Элементы графической грамоты</w:t>
      </w:r>
    </w:p>
    <w:p w:rsidR="00475913" w:rsidRDefault="002C3E4D">
      <w:pPr>
        <w:spacing w:line="20" w:lineRule="exact"/>
        <w:rPr>
          <w:sz w:val="20"/>
          <w:szCs w:val="20"/>
        </w:rPr>
      </w:pPr>
      <w:r>
        <w:rPr>
          <w:noProof/>
          <w:sz w:val="20"/>
          <w:szCs w:val="20"/>
        </w:rPr>
        <w:pict>
          <v:line id="Shape 10" o:spid="_x0000_s1027"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3pt,20.15pt" to="144.3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" o:allowincell="f" filled="t" strokeweight=".21164mm">
            <v:stroke joinstyle="miter"/>
            <o:lock v:ext="edit" shapetype="f"/>
          </v:line>
        </w:pict>
      </w:r>
    </w:p>
    <w:p w:rsidR="00475913" w:rsidRDefault="00475913">
      <w:pPr>
        <w:spacing w:line="200" w:lineRule="exact"/>
        <w:rPr>
          <w:sz w:val="20"/>
          <w:szCs w:val="20"/>
        </w:rPr>
      </w:pPr>
    </w:p>
    <w:p w:rsidR="00475913" w:rsidRDefault="00475913">
      <w:pPr>
        <w:spacing w:line="303" w:lineRule="exact"/>
        <w:rPr>
          <w:sz w:val="20"/>
          <w:szCs w:val="20"/>
        </w:rPr>
      </w:pPr>
    </w:p>
    <w:p w:rsidR="00475913" w:rsidRDefault="00801B3D">
      <w:pPr>
        <w:numPr>
          <w:ilvl w:val="0"/>
          <w:numId w:val="8"/>
        </w:numPr>
        <w:tabs>
          <w:tab w:val="left" w:pos="569"/>
        </w:tabs>
        <w:spacing w:line="203" w:lineRule="auto"/>
        <w:ind w:right="20" w:firstLine="460"/>
        <w:rPr>
          <w:rFonts w:eastAsia="Times New Roman"/>
          <w:sz w:val="26"/>
          <w:szCs w:val="26"/>
          <w:vertAlign w:val="superscript"/>
        </w:rPr>
      </w:pPr>
      <w:r>
        <w:rPr>
          <w:rFonts w:eastAsia="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 др.), материалы, используемые в декоративно­прикладном творчестве региона, в котором проживают школьники.</w:t>
      </w:r>
    </w:p>
    <w:p w:rsidR="00475913" w:rsidRDefault="00475913">
      <w:pPr>
        <w:spacing w:line="1" w:lineRule="exact"/>
        <w:rPr>
          <w:sz w:val="20"/>
          <w:szCs w:val="20"/>
        </w:rPr>
      </w:pPr>
    </w:p>
    <w:p w:rsidR="00475913" w:rsidRDefault="00801B3D">
      <w:pPr>
        <w:ind w:left="15600"/>
        <w:rPr>
          <w:sz w:val="20"/>
          <w:szCs w:val="20"/>
        </w:rPr>
      </w:pPr>
      <w:r>
        <w:rPr>
          <w:rFonts w:eastAsia="Times New Roman"/>
          <w:sz w:val="24"/>
          <w:szCs w:val="24"/>
        </w:rPr>
        <w:t>4</w:t>
      </w: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801B3D">
      <w:pPr>
        <w:spacing w:line="234" w:lineRule="auto"/>
        <w:ind w:right="20" w:firstLine="283"/>
        <w:jc w:val="both"/>
        <w:rPr>
          <w:sz w:val="20"/>
          <w:szCs w:val="20"/>
        </w:rPr>
      </w:pPr>
      <w:r>
        <w:rPr>
          <w:rFonts w:eastAsia="Times New Roman"/>
          <w:sz w:val="24"/>
          <w:szCs w:val="24"/>
        </w:rPr>
        <w:lastRenderedPageBreak/>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 практическое применение в жизни</w:t>
      </w:r>
      <w:r>
        <w:rPr>
          <w:rFonts w:eastAsia="Times New Roman"/>
          <w:sz w:val="24"/>
          <w:szCs w:val="24"/>
        </w:rPr>
        <w:t>.</w:t>
      </w:r>
    </w:p>
    <w:p w:rsidR="00475913" w:rsidRDefault="00475913">
      <w:pPr>
        <w:spacing w:line="14" w:lineRule="exact"/>
        <w:rPr>
          <w:sz w:val="20"/>
          <w:szCs w:val="20"/>
        </w:rPr>
      </w:pPr>
    </w:p>
    <w:p w:rsidR="00475913" w:rsidRDefault="00801B3D">
      <w:pPr>
        <w:spacing w:line="234" w:lineRule="auto"/>
        <w:ind w:right="20" w:firstLine="283"/>
        <w:jc w:val="both"/>
        <w:rPr>
          <w:sz w:val="20"/>
          <w:szCs w:val="20"/>
        </w:rPr>
      </w:pPr>
      <w:r>
        <w:rPr>
          <w:rFonts w:eastAsia="Times New Roman"/>
          <w:sz w:val="24"/>
          <w:szCs w:val="24"/>
        </w:rPr>
        <w:t xml:space="preserve">Подготовка материалов к работе. Экономное расходование материалов. </w:t>
      </w:r>
      <w:r>
        <w:rPr>
          <w:rFonts w:eastAsia="Times New Roman"/>
          <w:i/>
          <w:iCs/>
          <w:sz w:val="24"/>
          <w:szCs w:val="24"/>
        </w:rPr>
        <w:t>Выбор материалов по их декоративно-художественным и конструктивнымсвойствам, использование соответствующих способов обработки материалов в зависимости от назначения изделия</w:t>
      </w:r>
      <w:r>
        <w:rPr>
          <w:rFonts w:eastAsia="Times New Roman"/>
          <w:sz w:val="24"/>
          <w:szCs w:val="24"/>
        </w:rPr>
        <w:t>.</w:t>
      </w:r>
    </w:p>
    <w:p w:rsidR="00475913" w:rsidRDefault="00475913">
      <w:pPr>
        <w:spacing w:line="14" w:lineRule="exact"/>
        <w:rPr>
          <w:sz w:val="20"/>
          <w:szCs w:val="20"/>
        </w:rPr>
      </w:pPr>
    </w:p>
    <w:p w:rsidR="00475913" w:rsidRDefault="00801B3D">
      <w:pPr>
        <w:spacing w:line="234" w:lineRule="auto"/>
        <w:ind w:firstLine="283"/>
        <w:jc w:val="both"/>
        <w:rPr>
          <w:sz w:val="20"/>
          <w:szCs w:val="20"/>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475913" w:rsidRDefault="00475913">
      <w:pPr>
        <w:spacing w:line="14" w:lineRule="exact"/>
        <w:rPr>
          <w:sz w:val="20"/>
          <w:szCs w:val="20"/>
        </w:rPr>
      </w:pPr>
    </w:p>
    <w:p w:rsidR="00475913" w:rsidRDefault="00801B3D">
      <w:pPr>
        <w:spacing w:line="238" w:lineRule="auto"/>
        <w:ind w:firstLine="283"/>
        <w:jc w:val="both"/>
        <w:rPr>
          <w:sz w:val="20"/>
          <w:szCs w:val="20"/>
        </w:rPr>
      </w:pPr>
      <w:r>
        <w:rPr>
          <w:rFonts w:eastAsia="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.Называние и выполнение основных технологическихопераций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475913" w:rsidRDefault="00475913">
      <w:pPr>
        <w:spacing w:line="19" w:lineRule="exact"/>
        <w:rPr>
          <w:sz w:val="20"/>
          <w:szCs w:val="20"/>
        </w:rPr>
      </w:pPr>
    </w:p>
    <w:p w:rsidR="00475913" w:rsidRDefault="00801B3D">
      <w:pPr>
        <w:spacing w:line="237" w:lineRule="auto"/>
        <w:ind w:firstLine="283"/>
        <w:jc w:val="both"/>
        <w:rPr>
          <w:sz w:val="20"/>
          <w:szCs w:val="20"/>
        </w:rPr>
      </w:pPr>
      <w:r>
        <w:rPr>
          <w:rFonts w:eastAsia="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Pr>
          <w:rFonts w:eastAsia="Times New Roman"/>
          <w:i/>
          <w:iCs/>
          <w:sz w:val="24"/>
          <w:szCs w:val="24"/>
        </w:rPr>
        <w:t>разрыва</w:t>
      </w:r>
      <w:r>
        <w:rPr>
          <w:rFonts w:eastAsia="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475913" w:rsidRDefault="00475913">
      <w:pPr>
        <w:spacing w:line="7" w:lineRule="exact"/>
        <w:rPr>
          <w:sz w:val="20"/>
          <w:szCs w:val="20"/>
        </w:rPr>
      </w:pPr>
    </w:p>
    <w:p w:rsidR="00475913" w:rsidRDefault="00801B3D">
      <w:pPr>
        <w:ind w:left="280"/>
        <w:rPr>
          <w:sz w:val="20"/>
          <w:szCs w:val="20"/>
        </w:rPr>
      </w:pPr>
      <w:r>
        <w:rPr>
          <w:rFonts w:eastAsia="Times New Roman"/>
          <w:b/>
          <w:bCs/>
          <w:sz w:val="24"/>
          <w:szCs w:val="24"/>
        </w:rPr>
        <w:t>Конструирование и моделирование</w:t>
      </w:r>
    </w:p>
    <w:p w:rsidR="00475913" w:rsidRDefault="00475913">
      <w:pPr>
        <w:spacing w:line="7" w:lineRule="exact"/>
        <w:rPr>
          <w:sz w:val="20"/>
          <w:szCs w:val="20"/>
        </w:rPr>
      </w:pPr>
    </w:p>
    <w:p w:rsidR="00475913" w:rsidRDefault="00801B3D">
      <w:pPr>
        <w:spacing w:line="236" w:lineRule="auto"/>
        <w:ind w:firstLine="283"/>
        <w:jc w:val="both"/>
        <w:rPr>
          <w:sz w:val="20"/>
          <w:szCs w:val="20"/>
        </w:rPr>
      </w:pPr>
      <w:r>
        <w:rPr>
          <w:rFonts w:eastAsia="Times New Roman"/>
          <w:sz w:val="24"/>
          <w:szCs w:val="24"/>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Pr>
          <w:rFonts w:eastAsia="Times New Roman"/>
          <w:i/>
          <w:iCs/>
          <w:sz w:val="24"/>
          <w:szCs w:val="24"/>
        </w:rPr>
        <w:t>различные виды конструкций и способы их сборки</w:t>
      </w:r>
      <w:r>
        <w:rPr>
          <w:rFonts w:eastAsia="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475913" w:rsidRDefault="00475913">
      <w:pPr>
        <w:spacing w:line="14" w:lineRule="exact"/>
        <w:rPr>
          <w:sz w:val="20"/>
          <w:szCs w:val="20"/>
        </w:rPr>
      </w:pPr>
    </w:p>
    <w:p w:rsidR="00475913" w:rsidRDefault="00801B3D">
      <w:pPr>
        <w:spacing w:line="236" w:lineRule="auto"/>
        <w:ind w:firstLine="283"/>
        <w:jc w:val="both"/>
        <w:rPr>
          <w:sz w:val="20"/>
          <w:szCs w:val="20"/>
        </w:rPr>
      </w:pPr>
      <w:r>
        <w:rPr>
          <w:rFonts w:eastAsia="Times New Roman"/>
          <w:sz w:val="24"/>
          <w:szCs w:val="24"/>
        </w:rPr>
        <w:t xml:space="preserve">Конструирование и моделирование изделий из различных материалов по образцу, рисунку, простейшему </w:t>
      </w:r>
      <w:r>
        <w:rPr>
          <w:rFonts w:eastAsia="Times New Roman"/>
          <w:i/>
          <w:iCs/>
          <w:sz w:val="24"/>
          <w:szCs w:val="24"/>
        </w:rPr>
        <w:t xml:space="preserve">чертежу или эскизу и по заданнымусловиям (технико-технологическим, функциональным, декоративно-художественным и пр.). </w:t>
      </w:r>
      <w:r>
        <w:rPr>
          <w:rFonts w:eastAsia="Times New Roman"/>
          <w:sz w:val="24"/>
          <w:szCs w:val="24"/>
        </w:rPr>
        <w:t>Конструирование и моделирование на компьютере и винтерактивном конструкторе.</w:t>
      </w:r>
    </w:p>
    <w:p w:rsidR="00475913" w:rsidRDefault="00475913">
      <w:pPr>
        <w:spacing w:line="7" w:lineRule="exact"/>
        <w:rPr>
          <w:sz w:val="20"/>
          <w:szCs w:val="20"/>
        </w:rPr>
      </w:pPr>
    </w:p>
    <w:p w:rsidR="00475913" w:rsidRDefault="00801B3D">
      <w:pPr>
        <w:ind w:left="280"/>
        <w:rPr>
          <w:sz w:val="20"/>
          <w:szCs w:val="20"/>
        </w:rPr>
      </w:pPr>
      <w:r>
        <w:rPr>
          <w:rFonts w:eastAsia="Times New Roman"/>
          <w:b/>
          <w:bCs/>
          <w:sz w:val="24"/>
          <w:szCs w:val="24"/>
        </w:rPr>
        <w:t>Практика работы на компьютере</w:t>
      </w:r>
    </w:p>
    <w:p w:rsidR="00475913" w:rsidRDefault="00801B3D">
      <w:pPr>
        <w:spacing w:line="235" w:lineRule="auto"/>
        <w:ind w:left="280"/>
        <w:rPr>
          <w:sz w:val="20"/>
          <w:szCs w:val="20"/>
        </w:rPr>
      </w:pPr>
      <w:r>
        <w:rPr>
          <w:rFonts w:eastAsia="Times New Roman"/>
          <w:sz w:val="24"/>
          <w:szCs w:val="24"/>
        </w:rPr>
        <w:t>Информация, ее отбор, анализ и систематизация. Способы получения, хранения, переработки информации.</w:t>
      </w:r>
    </w:p>
    <w:p w:rsidR="00475913" w:rsidRDefault="00475913">
      <w:pPr>
        <w:spacing w:line="13" w:lineRule="exact"/>
        <w:rPr>
          <w:sz w:val="20"/>
          <w:szCs w:val="20"/>
        </w:rPr>
      </w:pPr>
    </w:p>
    <w:p w:rsidR="00475913" w:rsidRDefault="00801B3D">
      <w:pPr>
        <w:spacing w:line="237" w:lineRule="auto"/>
        <w:ind w:firstLine="283"/>
        <w:jc w:val="both"/>
        <w:rPr>
          <w:sz w:val="20"/>
          <w:szCs w:val="20"/>
        </w:rPr>
      </w:pPr>
      <w:r>
        <w:rPr>
          <w:rFonts w:eastAsia="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Pr>
          <w:rFonts w:eastAsia="Times New Roman"/>
          <w:i/>
          <w:iCs/>
          <w:sz w:val="24"/>
          <w:szCs w:val="24"/>
        </w:rPr>
        <w:t>общее представление о правилах клавиатурного письма</w:t>
      </w:r>
      <w:r>
        <w:rPr>
          <w:rFonts w:eastAsia="Times New Roman"/>
          <w:sz w:val="24"/>
          <w:szCs w:val="24"/>
        </w:rPr>
        <w:t xml:space="preserve">, пользование мышью, использование простейших средств текстового редактора. </w:t>
      </w:r>
      <w:r>
        <w:rPr>
          <w:rFonts w:eastAsia="Times New Roman"/>
          <w:i/>
          <w:iCs/>
          <w:sz w:val="24"/>
          <w:szCs w:val="24"/>
        </w:rPr>
        <w:t>Простейшие приемы поиска информации:по ключевым словам,каталогам</w:t>
      </w:r>
      <w:r>
        <w:rPr>
          <w:rFonts w:eastAsia="Times New Roman"/>
          <w:sz w:val="24"/>
          <w:szCs w:val="24"/>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475913" w:rsidRDefault="00475913">
      <w:pPr>
        <w:spacing w:line="17" w:lineRule="exact"/>
        <w:rPr>
          <w:sz w:val="20"/>
          <w:szCs w:val="20"/>
        </w:rPr>
      </w:pPr>
    </w:p>
    <w:p w:rsidR="00475913" w:rsidRDefault="00801B3D">
      <w:pPr>
        <w:spacing w:line="236" w:lineRule="auto"/>
        <w:ind w:firstLine="283"/>
        <w:jc w:val="both"/>
        <w:rPr>
          <w:sz w:val="20"/>
          <w:szCs w:val="20"/>
        </w:rPr>
      </w:pPr>
      <w:r>
        <w:rPr>
          <w:rFonts w:eastAsia="Times New Roman"/>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p>
    <w:p w:rsidR="00475913" w:rsidRDefault="00475913">
      <w:pPr>
        <w:ind w:left="15600"/>
        <w:rPr>
          <w:sz w:val="20"/>
          <w:szCs w:val="20"/>
        </w:rPr>
      </w:pP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80" w:lineRule="exact"/>
        <w:rPr>
          <w:sz w:val="20"/>
          <w:szCs w:val="20"/>
        </w:rPr>
      </w:pPr>
    </w:p>
    <w:p w:rsidR="00475913" w:rsidRDefault="00801B3D">
      <w:pPr>
        <w:jc w:val="right"/>
        <w:rPr>
          <w:sz w:val="20"/>
          <w:szCs w:val="20"/>
        </w:rPr>
      </w:pPr>
      <w:r>
        <w:rPr>
          <w:rFonts w:eastAsia="Times New Roman"/>
          <w:sz w:val="24"/>
          <w:szCs w:val="24"/>
        </w:rPr>
        <w:t>8</w:t>
      </w:r>
    </w:p>
    <w:p w:rsidR="00475913" w:rsidRDefault="00475913">
      <w:pPr>
        <w:sectPr w:rsidR="00475913">
          <w:pgSz w:w="16840" w:h="11906" w:orient="landscape"/>
          <w:pgMar w:top="1413" w:right="558" w:bottom="0" w:left="740" w:header="0" w:footer="0" w:gutter="0"/>
          <w:cols w:space="720" w:equalWidth="0">
            <w:col w:w="15540"/>
          </w:cols>
        </w:sectPr>
      </w:pPr>
    </w:p>
    <w:p w:rsidR="00475913" w:rsidRDefault="00801B3D">
      <w:pPr>
        <w:ind w:right="20"/>
        <w:jc w:val="center"/>
        <w:rPr>
          <w:sz w:val="20"/>
          <w:szCs w:val="20"/>
        </w:rPr>
      </w:pPr>
      <w:r>
        <w:rPr>
          <w:rFonts w:eastAsia="Times New Roman"/>
          <w:b/>
          <w:bCs/>
          <w:sz w:val="24"/>
          <w:szCs w:val="24"/>
        </w:rPr>
        <w:lastRenderedPageBreak/>
        <w:t>III.Планируемые результаты конкретного</w:t>
      </w:r>
    </w:p>
    <w:p w:rsidR="00475913" w:rsidRDefault="00801B3D">
      <w:pPr>
        <w:ind w:right="-59"/>
        <w:jc w:val="center"/>
        <w:rPr>
          <w:sz w:val="20"/>
          <w:szCs w:val="20"/>
        </w:rPr>
      </w:pPr>
      <w:r>
        <w:rPr>
          <w:rFonts w:eastAsia="Times New Roman"/>
          <w:b/>
          <w:bCs/>
          <w:sz w:val="24"/>
          <w:szCs w:val="24"/>
        </w:rPr>
        <w:t>учебного предмета или курса</w:t>
      </w:r>
    </w:p>
    <w:p w:rsidR="00475913" w:rsidRDefault="00475913">
      <w:pPr>
        <w:spacing w:line="7" w:lineRule="exact"/>
        <w:rPr>
          <w:sz w:val="20"/>
          <w:szCs w:val="20"/>
        </w:rPr>
      </w:pPr>
    </w:p>
    <w:p w:rsidR="00475913" w:rsidRDefault="00801B3D">
      <w:pPr>
        <w:numPr>
          <w:ilvl w:val="0"/>
          <w:numId w:val="12"/>
        </w:numPr>
        <w:tabs>
          <w:tab w:val="left" w:pos="616"/>
        </w:tabs>
        <w:spacing w:line="234" w:lineRule="auto"/>
        <w:ind w:left="1020" w:right="400" w:hanging="624"/>
        <w:rPr>
          <w:rFonts w:eastAsia="Times New Roman"/>
          <w:sz w:val="24"/>
          <w:szCs w:val="24"/>
        </w:rPr>
      </w:pPr>
      <w:r>
        <w:rPr>
          <w:rFonts w:eastAsia="Times New Roman"/>
          <w:sz w:val="24"/>
          <w:szCs w:val="24"/>
        </w:rPr>
        <w:t>результате изучения учебного предмета «Технология»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475913" w:rsidRDefault="00475913">
      <w:pPr>
        <w:spacing w:line="6" w:lineRule="exact"/>
        <w:rPr>
          <w:sz w:val="20"/>
          <w:szCs w:val="20"/>
        </w:rPr>
      </w:pPr>
    </w:p>
    <w:p w:rsidR="00475913" w:rsidRDefault="00801B3D">
      <w:pPr>
        <w:rPr>
          <w:sz w:val="20"/>
          <w:szCs w:val="20"/>
        </w:rPr>
      </w:pPr>
      <w:r>
        <w:rPr>
          <w:rFonts w:eastAsia="Times New Roman"/>
          <w:b/>
          <w:bCs/>
          <w:sz w:val="24"/>
          <w:szCs w:val="24"/>
        </w:rPr>
        <w:t>Личностные результаты</w:t>
      </w:r>
    </w:p>
    <w:p w:rsidR="00475913" w:rsidRDefault="00801B3D">
      <w:pPr>
        <w:numPr>
          <w:ilvl w:val="0"/>
          <w:numId w:val="13"/>
        </w:numPr>
        <w:tabs>
          <w:tab w:val="left" w:pos="240"/>
        </w:tabs>
        <w:ind w:left="240" w:hanging="230"/>
        <w:rPr>
          <w:rFonts w:eastAsia="Times New Roman"/>
          <w:b/>
          <w:bCs/>
          <w:sz w:val="24"/>
          <w:szCs w:val="24"/>
        </w:rPr>
      </w:pPr>
      <w:r>
        <w:rPr>
          <w:rFonts w:eastAsia="Times New Roman"/>
          <w:b/>
          <w:bCs/>
          <w:sz w:val="24"/>
          <w:szCs w:val="24"/>
        </w:rPr>
        <w:t>выпускника будут сформированы:</w:t>
      </w:r>
    </w:p>
    <w:p w:rsidR="00475913" w:rsidRDefault="00475913">
      <w:pPr>
        <w:spacing w:line="7" w:lineRule="exact"/>
        <w:rPr>
          <w:rFonts w:eastAsia="Times New Roman"/>
          <w:b/>
          <w:bCs/>
          <w:sz w:val="24"/>
          <w:szCs w:val="24"/>
        </w:rPr>
      </w:pPr>
    </w:p>
    <w:p w:rsidR="00475913" w:rsidRDefault="00801B3D">
      <w:pPr>
        <w:spacing w:line="234" w:lineRule="auto"/>
        <w:ind w:left="180" w:right="20" w:firstLine="283"/>
        <w:rPr>
          <w:rFonts w:eastAsia="Times New Roman"/>
          <w:b/>
          <w:bCs/>
          <w:sz w:val="24"/>
          <w:szCs w:val="24"/>
        </w:rPr>
      </w:pPr>
      <w:r>
        <w:rPr>
          <w:rFonts w:eastAsia="Times New Roman"/>
          <w:sz w:val="24"/>
          <w:szCs w:val="24"/>
        </w:rPr>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475913" w:rsidRDefault="00475913">
      <w:pPr>
        <w:spacing w:line="2" w:lineRule="exact"/>
        <w:rPr>
          <w:rFonts w:eastAsia="Times New Roman"/>
          <w:b/>
          <w:bCs/>
          <w:sz w:val="24"/>
          <w:szCs w:val="24"/>
        </w:rPr>
      </w:pPr>
    </w:p>
    <w:p w:rsidR="00475913" w:rsidRDefault="00801B3D">
      <w:pPr>
        <w:ind w:left="460"/>
        <w:rPr>
          <w:rFonts w:eastAsia="Times New Roman"/>
          <w:b/>
          <w:bCs/>
          <w:sz w:val="24"/>
          <w:szCs w:val="24"/>
        </w:rPr>
      </w:pPr>
      <w:r>
        <w:rPr>
          <w:rFonts w:eastAsia="Times New Roman"/>
          <w:sz w:val="24"/>
          <w:szCs w:val="24"/>
        </w:rPr>
        <w:t>–  широкая мотивационная основа учебной деятельности, включающая социальные, учебно­познавательные и внешние мотивы;</w:t>
      </w:r>
    </w:p>
    <w:p w:rsidR="00475913" w:rsidRDefault="00801B3D">
      <w:pPr>
        <w:ind w:left="460"/>
        <w:rPr>
          <w:rFonts w:eastAsia="Times New Roman"/>
          <w:b/>
          <w:bCs/>
          <w:sz w:val="24"/>
          <w:szCs w:val="24"/>
        </w:rPr>
      </w:pPr>
      <w:r>
        <w:rPr>
          <w:rFonts w:eastAsia="Times New Roman"/>
          <w:sz w:val="24"/>
          <w:szCs w:val="24"/>
        </w:rPr>
        <w:t>–  учебно­познавательный интерес к новому учебному материалу и способам решения новой задачи;</w:t>
      </w:r>
    </w:p>
    <w:p w:rsidR="00475913" w:rsidRDefault="00475913">
      <w:pPr>
        <w:spacing w:line="12" w:lineRule="exact"/>
        <w:rPr>
          <w:rFonts w:eastAsia="Times New Roman"/>
          <w:b/>
          <w:bCs/>
          <w:sz w:val="24"/>
          <w:szCs w:val="24"/>
        </w:rPr>
      </w:pPr>
    </w:p>
    <w:p w:rsidR="00475913" w:rsidRDefault="00801B3D">
      <w:pPr>
        <w:spacing w:line="234" w:lineRule="auto"/>
        <w:ind w:left="180" w:firstLine="283"/>
        <w:rPr>
          <w:rFonts w:eastAsia="Times New Roman"/>
          <w:b/>
          <w:bCs/>
          <w:sz w:val="24"/>
          <w:szCs w:val="24"/>
        </w:rPr>
      </w:pPr>
      <w:r>
        <w:rPr>
          <w:rFonts w:eastAsia="Times New Roman"/>
          <w:sz w:val="24"/>
          <w:szCs w:val="24"/>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475913" w:rsidRDefault="00475913">
      <w:pPr>
        <w:spacing w:line="1" w:lineRule="exact"/>
        <w:rPr>
          <w:rFonts w:eastAsia="Times New Roman"/>
          <w:b/>
          <w:bCs/>
          <w:sz w:val="24"/>
          <w:szCs w:val="24"/>
        </w:rPr>
      </w:pPr>
    </w:p>
    <w:p w:rsidR="00475913" w:rsidRDefault="00801B3D">
      <w:pPr>
        <w:ind w:left="460"/>
        <w:rPr>
          <w:rFonts w:eastAsia="Times New Roman"/>
          <w:b/>
          <w:bCs/>
          <w:sz w:val="24"/>
          <w:szCs w:val="24"/>
        </w:rPr>
      </w:pPr>
      <w:r>
        <w:rPr>
          <w:rFonts w:eastAsia="Times New Roman"/>
          <w:sz w:val="24"/>
          <w:szCs w:val="24"/>
        </w:rPr>
        <w:t>–  способность к оценке своей учебной деятельности;</w:t>
      </w:r>
    </w:p>
    <w:p w:rsidR="00475913" w:rsidRDefault="00475913">
      <w:pPr>
        <w:spacing w:line="12" w:lineRule="exact"/>
        <w:rPr>
          <w:rFonts w:eastAsia="Times New Roman"/>
          <w:b/>
          <w:bCs/>
          <w:sz w:val="24"/>
          <w:szCs w:val="24"/>
        </w:rPr>
      </w:pPr>
    </w:p>
    <w:p w:rsidR="00475913" w:rsidRDefault="00801B3D">
      <w:pPr>
        <w:spacing w:line="236" w:lineRule="auto"/>
        <w:ind w:left="180" w:firstLine="283"/>
        <w:jc w:val="both"/>
        <w:rPr>
          <w:rFonts w:eastAsia="Times New Roman"/>
          <w:b/>
          <w:bCs/>
          <w:sz w:val="24"/>
          <w:szCs w:val="24"/>
        </w:rPr>
      </w:pPr>
      <w:r>
        <w:rPr>
          <w:rFonts w:eastAsia="Times New Roman"/>
          <w:sz w:val="24"/>
          <w:szCs w:val="24"/>
        </w:rPr>
        <w:t>–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475913" w:rsidRDefault="00475913">
      <w:pPr>
        <w:spacing w:line="2" w:lineRule="exact"/>
        <w:rPr>
          <w:rFonts w:eastAsia="Times New Roman"/>
          <w:b/>
          <w:bCs/>
          <w:sz w:val="24"/>
          <w:szCs w:val="24"/>
        </w:rPr>
      </w:pPr>
    </w:p>
    <w:p w:rsidR="00475913" w:rsidRDefault="00801B3D">
      <w:pPr>
        <w:ind w:left="460"/>
        <w:rPr>
          <w:rFonts w:eastAsia="Times New Roman"/>
          <w:b/>
          <w:bCs/>
          <w:sz w:val="24"/>
          <w:szCs w:val="24"/>
        </w:rPr>
      </w:pPr>
      <w:r>
        <w:rPr>
          <w:rFonts w:eastAsia="Times New Roman"/>
          <w:sz w:val="24"/>
          <w:szCs w:val="24"/>
        </w:rPr>
        <w:t>–  ориентация в нравственном содержании и смысле как собственных поступков, так и поступков окружающих людей;</w:t>
      </w:r>
    </w:p>
    <w:p w:rsidR="00475913" w:rsidRDefault="00801B3D">
      <w:pPr>
        <w:ind w:left="460"/>
        <w:rPr>
          <w:rFonts w:eastAsia="Times New Roman"/>
          <w:b/>
          <w:bCs/>
          <w:sz w:val="24"/>
          <w:szCs w:val="24"/>
        </w:rPr>
      </w:pPr>
      <w:r>
        <w:rPr>
          <w:rFonts w:eastAsia="Times New Roman"/>
          <w:sz w:val="24"/>
          <w:szCs w:val="24"/>
        </w:rPr>
        <w:t>–  знание основных моральных норм и ориентация на их выполнение;</w:t>
      </w:r>
    </w:p>
    <w:p w:rsidR="00475913" w:rsidRDefault="00475913">
      <w:pPr>
        <w:spacing w:line="12" w:lineRule="exact"/>
        <w:rPr>
          <w:rFonts w:eastAsia="Times New Roman"/>
          <w:b/>
          <w:bCs/>
          <w:sz w:val="24"/>
          <w:szCs w:val="24"/>
        </w:rPr>
      </w:pPr>
    </w:p>
    <w:p w:rsidR="00475913" w:rsidRDefault="00801B3D">
      <w:pPr>
        <w:spacing w:line="234" w:lineRule="auto"/>
        <w:ind w:left="180" w:right="20" w:firstLine="283"/>
        <w:rPr>
          <w:rFonts w:eastAsia="Times New Roman"/>
          <w:b/>
          <w:bCs/>
          <w:sz w:val="24"/>
          <w:szCs w:val="24"/>
        </w:rPr>
      </w:pPr>
      <w:r>
        <w:rPr>
          <w:rFonts w:eastAsia="Times New Roman"/>
          <w:sz w:val="24"/>
          <w:szCs w:val="24"/>
        </w:rPr>
        <w:t>– развитие этических чувств — стыда, вины, совести как регуляторов морального поведения; понимание чувств других людей и сопереживание им;</w:t>
      </w:r>
    </w:p>
    <w:p w:rsidR="00475913" w:rsidRDefault="00475913">
      <w:pPr>
        <w:spacing w:line="1" w:lineRule="exact"/>
        <w:rPr>
          <w:rFonts w:eastAsia="Times New Roman"/>
          <w:b/>
          <w:bCs/>
          <w:sz w:val="24"/>
          <w:szCs w:val="24"/>
        </w:rPr>
      </w:pPr>
    </w:p>
    <w:p w:rsidR="00475913" w:rsidRDefault="00801B3D">
      <w:pPr>
        <w:ind w:left="460"/>
        <w:rPr>
          <w:rFonts w:eastAsia="Times New Roman"/>
          <w:b/>
          <w:bCs/>
          <w:sz w:val="24"/>
          <w:szCs w:val="24"/>
        </w:rPr>
      </w:pPr>
      <w:r>
        <w:rPr>
          <w:rFonts w:eastAsia="Times New Roman"/>
          <w:sz w:val="24"/>
          <w:szCs w:val="24"/>
        </w:rPr>
        <w:t>–  установка на здоровый образ жизни;</w:t>
      </w:r>
    </w:p>
    <w:p w:rsidR="00475913" w:rsidRDefault="00475913">
      <w:pPr>
        <w:spacing w:line="12" w:lineRule="exact"/>
        <w:rPr>
          <w:rFonts w:eastAsia="Times New Roman"/>
          <w:b/>
          <w:bCs/>
          <w:sz w:val="24"/>
          <w:szCs w:val="24"/>
        </w:rPr>
      </w:pPr>
    </w:p>
    <w:p w:rsidR="00475913" w:rsidRDefault="00801B3D">
      <w:pPr>
        <w:spacing w:line="234" w:lineRule="auto"/>
        <w:ind w:left="180" w:firstLine="283"/>
        <w:rPr>
          <w:rFonts w:eastAsia="Times New Roman"/>
          <w:b/>
          <w:bCs/>
          <w:sz w:val="24"/>
          <w:szCs w:val="24"/>
        </w:rPr>
      </w:pPr>
      <w:r>
        <w:rPr>
          <w:rFonts w:eastAsia="Times New Roman"/>
          <w:sz w:val="24"/>
          <w:szCs w:val="24"/>
        </w:rPr>
        <w:t>–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475913" w:rsidRDefault="00475913">
      <w:pPr>
        <w:spacing w:line="1" w:lineRule="exact"/>
        <w:rPr>
          <w:rFonts w:eastAsia="Times New Roman"/>
          <w:b/>
          <w:bCs/>
          <w:sz w:val="24"/>
          <w:szCs w:val="24"/>
        </w:rPr>
      </w:pPr>
    </w:p>
    <w:p w:rsidR="00475913" w:rsidRDefault="00801B3D">
      <w:pPr>
        <w:ind w:left="460"/>
        <w:rPr>
          <w:rFonts w:eastAsia="Times New Roman"/>
          <w:b/>
          <w:bCs/>
          <w:sz w:val="24"/>
          <w:szCs w:val="24"/>
        </w:rPr>
      </w:pPr>
      <w:r>
        <w:rPr>
          <w:rFonts w:eastAsia="Times New Roman"/>
          <w:sz w:val="24"/>
          <w:szCs w:val="24"/>
        </w:rPr>
        <w:t>–  чувство прекрасного и эстетические чувства на основе знакомства с мировой и отечественной художественной культурой.</w:t>
      </w:r>
    </w:p>
    <w:p w:rsidR="00475913" w:rsidRDefault="00475913">
      <w:pPr>
        <w:spacing w:line="200" w:lineRule="exact"/>
        <w:rPr>
          <w:sz w:val="20"/>
          <w:szCs w:val="20"/>
        </w:rPr>
      </w:pPr>
    </w:p>
    <w:p w:rsidR="00475913" w:rsidRDefault="00475913">
      <w:pPr>
        <w:spacing w:line="357" w:lineRule="exact"/>
        <w:rPr>
          <w:sz w:val="20"/>
          <w:szCs w:val="20"/>
        </w:rPr>
      </w:pPr>
    </w:p>
    <w:p w:rsidR="00475913" w:rsidRDefault="00801B3D">
      <w:pPr>
        <w:rPr>
          <w:sz w:val="20"/>
          <w:szCs w:val="20"/>
        </w:rPr>
      </w:pPr>
      <w:r>
        <w:rPr>
          <w:rFonts w:eastAsia="Times New Roman"/>
          <w:b/>
          <w:bCs/>
          <w:sz w:val="24"/>
          <w:szCs w:val="24"/>
        </w:rPr>
        <w:t>Выпускник получит возможность для формирования:</w:t>
      </w:r>
    </w:p>
    <w:p w:rsidR="00475913" w:rsidRDefault="00475913">
      <w:pPr>
        <w:spacing w:line="7" w:lineRule="exact"/>
        <w:rPr>
          <w:sz w:val="20"/>
          <w:szCs w:val="20"/>
        </w:rPr>
      </w:pPr>
    </w:p>
    <w:p w:rsidR="00475913" w:rsidRDefault="00801B3D">
      <w:pPr>
        <w:spacing w:line="234" w:lineRule="auto"/>
        <w:ind w:left="180" w:right="20" w:firstLine="283"/>
        <w:rPr>
          <w:sz w:val="20"/>
          <w:szCs w:val="20"/>
        </w:rPr>
      </w:pPr>
      <w:r>
        <w:rPr>
          <w:rFonts w:eastAsia="Times New Roman"/>
          <w:sz w:val="24"/>
          <w:szCs w:val="24"/>
        </w:rPr>
        <w:t xml:space="preserve">– </w:t>
      </w:r>
      <w:r>
        <w:rPr>
          <w:rFonts w:eastAsia="Times New Roman"/>
          <w:i/>
          <w:iCs/>
          <w:sz w:val="24"/>
          <w:szCs w:val="24"/>
        </w:rPr>
        <w:t>внутренней позиции обучающегося на уровне положительного отношения к образовательной организации,понимания необходимостиучения, выраженного в преобладании учебно­познавательных мотивов и предпочтении социального способа оценки знаний;</w:t>
      </w:r>
    </w:p>
    <w:p w:rsidR="00475913" w:rsidRDefault="00475913">
      <w:pPr>
        <w:spacing w:line="1" w:lineRule="exact"/>
        <w:rPr>
          <w:sz w:val="20"/>
          <w:szCs w:val="20"/>
        </w:rPr>
      </w:pPr>
    </w:p>
    <w:p w:rsidR="00475913" w:rsidRDefault="00801B3D">
      <w:pPr>
        <w:ind w:left="460"/>
        <w:rPr>
          <w:sz w:val="20"/>
          <w:szCs w:val="20"/>
        </w:rPr>
      </w:pPr>
      <w:r>
        <w:rPr>
          <w:rFonts w:eastAsia="Times New Roman"/>
          <w:sz w:val="24"/>
          <w:szCs w:val="24"/>
        </w:rPr>
        <w:t xml:space="preserve">–  </w:t>
      </w:r>
      <w:r>
        <w:rPr>
          <w:rFonts w:eastAsia="Times New Roman"/>
          <w:i/>
          <w:iCs/>
          <w:sz w:val="24"/>
          <w:szCs w:val="24"/>
        </w:rPr>
        <w:t>выраженной устойчивой учебно­познавательной мотивации учения;</w:t>
      </w:r>
    </w:p>
    <w:p w:rsidR="00475913" w:rsidRDefault="00801B3D">
      <w:pPr>
        <w:ind w:left="460"/>
        <w:rPr>
          <w:sz w:val="20"/>
          <w:szCs w:val="20"/>
        </w:rPr>
      </w:pPr>
      <w:r>
        <w:rPr>
          <w:rFonts w:eastAsia="Times New Roman"/>
          <w:sz w:val="24"/>
          <w:szCs w:val="24"/>
        </w:rPr>
        <w:t xml:space="preserve">–  </w:t>
      </w:r>
      <w:r>
        <w:rPr>
          <w:rFonts w:eastAsia="Times New Roman"/>
          <w:i/>
          <w:iCs/>
          <w:sz w:val="24"/>
          <w:szCs w:val="24"/>
        </w:rPr>
        <w:t>устойчивого учебно­познавательного интереса к новым общим способам решения задач;</w:t>
      </w:r>
    </w:p>
    <w:p w:rsidR="00475913" w:rsidRDefault="00801B3D">
      <w:pPr>
        <w:ind w:left="460"/>
        <w:rPr>
          <w:sz w:val="20"/>
          <w:szCs w:val="20"/>
        </w:rPr>
      </w:pPr>
      <w:r>
        <w:rPr>
          <w:rFonts w:eastAsia="Times New Roman"/>
          <w:sz w:val="24"/>
          <w:szCs w:val="24"/>
        </w:rPr>
        <w:t xml:space="preserve">–  </w:t>
      </w:r>
      <w:r>
        <w:rPr>
          <w:rFonts w:eastAsia="Times New Roman"/>
          <w:i/>
          <w:iCs/>
          <w:sz w:val="24"/>
          <w:szCs w:val="24"/>
        </w:rPr>
        <w:t>адекватного понимания причин успешности/неуспешности учебной деятельности;</w:t>
      </w:r>
    </w:p>
    <w:p w:rsidR="00475913" w:rsidRDefault="00475913">
      <w:pPr>
        <w:spacing w:line="12" w:lineRule="exact"/>
        <w:rPr>
          <w:sz w:val="20"/>
          <w:szCs w:val="20"/>
        </w:rPr>
      </w:pPr>
    </w:p>
    <w:p w:rsidR="00475913" w:rsidRDefault="00801B3D">
      <w:pPr>
        <w:spacing w:line="234" w:lineRule="auto"/>
        <w:ind w:left="180" w:right="20" w:firstLine="283"/>
        <w:rPr>
          <w:sz w:val="20"/>
          <w:szCs w:val="20"/>
        </w:rPr>
      </w:pPr>
      <w:r>
        <w:rPr>
          <w:rFonts w:eastAsia="Times New Roman"/>
          <w:sz w:val="24"/>
          <w:szCs w:val="24"/>
        </w:rPr>
        <w:t xml:space="preserve">– </w:t>
      </w:r>
      <w:r>
        <w:rPr>
          <w:rFonts w:eastAsia="Times New Roman"/>
          <w:i/>
          <w:iCs/>
          <w:sz w:val="24"/>
          <w:szCs w:val="24"/>
        </w:rPr>
        <w:t>положительной адекватной дифференцированной самооценки на основе критерия успешности реализации социальной роли«хорошегоученика»;</w:t>
      </w:r>
    </w:p>
    <w:p w:rsidR="00475913" w:rsidRDefault="00475913">
      <w:pPr>
        <w:spacing w:line="2" w:lineRule="exact"/>
        <w:rPr>
          <w:sz w:val="20"/>
          <w:szCs w:val="20"/>
        </w:rPr>
      </w:pPr>
    </w:p>
    <w:p w:rsidR="00475913" w:rsidRDefault="00801B3D">
      <w:pPr>
        <w:ind w:left="460"/>
        <w:rPr>
          <w:sz w:val="20"/>
          <w:szCs w:val="20"/>
        </w:rPr>
      </w:pPr>
      <w:r>
        <w:rPr>
          <w:rFonts w:eastAsia="Times New Roman"/>
          <w:sz w:val="24"/>
          <w:szCs w:val="24"/>
        </w:rPr>
        <w:t xml:space="preserve">–  </w:t>
      </w:r>
      <w:r>
        <w:rPr>
          <w:rFonts w:eastAsia="Times New Roman"/>
          <w:i/>
          <w:iCs/>
          <w:sz w:val="24"/>
          <w:szCs w:val="24"/>
        </w:rPr>
        <w:t>компетентности в реализации основ гражданской идентичности в поступках и деятельности;</w:t>
      </w:r>
    </w:p>
    <w:p w:rsidR="00475913" w:rsidRDefault="00475913">
      <w:pPr>
        <w:spacing w:line="218" w:lineRule="exact"/>
        <w:rPr>
          <w:sz w:val="20"/>
          <w:szCs w:val="20"/>
        </w:rPr>
      </w:pPr>
    </w:p>
    <w:p w:rsidR="00475913" w:rsidRDefault="00801B3D">
      <w:pPr>
        <w:ind w:left="15320"/>
        <w:rPr>
          <w:sz w:val="20"/>
          <w:szCs w:val="20"/>
        </w:rPr>
      </w:pPr>
      <w:r>
        <w:rPr>
          <w:rFonts w:eastAsia="Times New Roman"/>
          <w:sz w:val="24"/>
          <w:szCs w:val="24"/>
        </w:rPr>
        <w:t>9</w:t>
      </w:r>
    </w:p>
    <w:p w:rsidR="00475913" w:rsidRDefault="00475913">
      <w:pPr>
        <w:sectPr w:rsidR="00475913">
          <w:pgSz w:w="16840" w:h="11906" w:orient="landscape"/>
          <w:pgMar w:top="1413" w:right="558" w:bottom="0" w:left="840" w:header="0" w:footer="0" w:gutter="0"/>
          <w:cols w:space="720" w:equalWidth="0">
            <w:col w:w="15440"/>
          </w:cols>
        </w:sectPr>
      </w:pPr>
    </w:p>
    <w:p w:rsidR="00475913" w:rsidRDefault="00801B3D">
      <w:pPr>
        <w:spacing w:line="234" w:lineRule="auto"/>
        <w:ind w:left="460" w:firstLine="283"/>
        <w:rPr>
          <w:sz w:val="20"/>
          <w:szCs w:val="20"/>
        </w:rPr>
      </w:pPr>
      <w:r>
        <w:rPr>
          <w:rFonts w:eastAsia="Times New Roman"/>
          <w:sz w:val="24"/>
          <w:szCs w:val="24"/>
        </w:rPr>
        <w:lastRenderedPageBreak/>
        <w:t xml:space="preserve">– </w:t>
      </w:r>
      <w:r>
        <w:rPr>
          <w:rFonts w:eastAsia="Times New Roman"/>
          <w:i/>
          <w:iCs/>
          <w:sz w:val="24"/>
          <w:szCs w:val="24"/>
        </w:rPr>
        <w:t>морального сознания на конвенциональном уровне,способности к решению моральных дилемм на основе учета позиций партнеров в общении,ориентации на их мотивы и чувства, устойчивое следование в поведении моральным нормам и этическим требованиям;</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 xml:space="preserve">–  </w:t>
      </w:r>
      <w:r>
        <w:rPr>
          <w:rFonts w:eastAsia="Times New Roman"/>
          <w:i/>
          <w:iCs/>
          <w:sz w:val="24"/>
          <w:szCs w:val="24"/>
        </w:rPr>
        <w:t>установки на здоровый образ жизни и реализации ее в реальном поведении и поступках;</w:t>
      </w:r>
    </w:p>
    <w:p w:rsidR="00475913" w:rsidRDefault="00801B3D">
      <w:pPr>
        <w:ind w:left="740"/>
        <w:rPr>
          <w:sz w:val="20"/>
          <w:szCs w:val="20"/>
        </w:rPr>
      </w:pPr>
      <w:r>
        <w:rPr>
          <w:rFonts w:eastAsia="Times New Roman"/>
          <w:sz w:val="24"/>
          <w:szCs w:val="24"/>
        </w:rPr>
        <w:t xml:space="preserve">–  </w:t>
      </w:r>
      <w:r>
        <w:rPr>
          <w:rFonts w:eastAsia="Times New Roman"/>
          <w:i/>
          <w:iCs/>
          <w:sz w:val="24"/>
          <w:szCs w:val="24"/>
        </w:rPr>
        <w:t>осознанных устойчивых эстетических предпочтений и ориентации на искусство как значимую сферу человеческой жизни;</w:t>
      </w:r>
    </w:p>
    <w:p w:rsidR="00475913" w:rsidRDefault="00801B3D">
      <w:pPr>
        <w:ind w:left="740"/>
        <w:rPr>
          <w:sz w:val="20"/>
          <w:szCs w:val="20"/>
        </w:rPr>
      </w:pPr>
      <w:r>
        <w:rPr>
          <w:rFonts w:eastAsia="Times New Roman"/>
          <w:sz w:val="24"/>
          <w:szCs w:val="24"/>
        </w:rPr>
        <w:t xml:space="preserve">–  </w:t>
      </w:r>
      <w:r>
        <w:rPr>
          <w:rFonts w:eastAsia="Times New Roman"/>
          <w:i/>
          <w:iCs/>
          <w:sz w:val="24"/>
          <w:szCs w:val="24"/>
        </w:rPr>
        <w:t>эмпатии как осознанного понимания чувств других людей и сопереживания им,выражающихся в поступках,направленных на помощь другим</w:t>
      </w:r>
    </w:p>
    <w:p w:rsidR="00475913" w:rsidRDefault="00801B3D">
      <w:pPr>
        <w:numPr>
          <w:ilvl w:val="0"/>
          <w:numId w:val="15"/>
        </w:numPr>
        <w:tabs>
          <w:tab w:val="left" w:pos="640"/>
        </w:tabs>
        <w:ind w:left="640" w:hanging="180"/>
        <w:rPr>
          <w:rFonts w:eastAsia="Times New Roman"/>
          <w:i/>
          <w:iCs/>
          <w:sz w:val="24"/>
          <w:szCs w:val="24"/>
        </w:rPr>
      </w:pPr>
      <w:r>
        <w:rPr>
          <w:rFonts w:eastAsia="Times New Roman"/>
          <w:i/>
          <w:iCs/>
          <w:sz w:val="24"/>
          <w:szCs w:val="24"/>
        </w:rPr>
        <w:t>обеспечение их благополучия.</w:t>
      </w:r>
    </w:p>
    <w:p w:rsidR="00475913" w:rsidRDefault="00475913">
      <w:pPr>
        <w:spacing w:line="5" w:lineRule="exact"/>
        <w:rPr>
          <w:sz w:val="20"/>
          <w:szCs w:val="20"/>
        </w:rPr>
      </w:pPr>
    </w:p>
    <w:p w:rsidR="00475913" w:rsidRDefault="00801B3D">
      <w:pPr>
        <w:ind w:left="280"/>
        <w:rPr>
          <w:sz w:val="20"/>
          <w:szCs w:val="20"/>
        </w:rPr>
      </w:pPr>
      <w:r>
        <w:rPr>
          <w:rFonts w:eastAsia="Times New Roman"/>
          <w:b/>
          <w:bCs/>
          <w:sz w:val="24"/>
          <w:szCs w:val="24"/>
        </w:rPr>
        <w:t>Регулятивные универсальные учебные действия</w:t>
      </w:r>
    </w:p>
    <w:p w:rsidR="00475913" w:rsidRDefault="00801B3D">
      <w:pPr>
        <w:ind w:left="280"/>
        <w:rPr>
          <w:sz w:val="20"/>
          <w:szCs w:val="20"/>
        </w:rPr>
      </w:pPr>
      <w:r>
        <w:rPr>
          <w:rFonts w:eastAsia="Times New Roman"/>
          <w:b/>
          <w:bCs/>
          <w:sz w:val="24"/>
          <w:szCs w:val="24"/>
        </w:rPr>
        <w:t>Выпускник научится:</w:t>
      </w:r>
    </w:p>
    <w:p w:rsidR="00475913" w:rsidRDefault="00801B3D">
      <w:pPr>
        <w:spacing w:line="236" w:lineRule="auto"/>
        <w:ind w:left="740"/>
        <w:rPr>
          <w:sz w:val="20"/>
          <w:szCs w:val="20"/>
        </w:rPr>
      </w:pPr>
      <w:r>
        <w:rPr>
          <w:rFonts w:eastAsia="Times New Roman"/>
          <w:sz w:val="24"/>
          <w:szCs w:val="24"/>
        </w:rPr>
        <w:t>–  принимать и сохранять учебную задачу;</w:t>
      </w:r>
    </w:p>
    <w:p w:rsidR="00475913" w:rsidRDefault="00801B3D">
      <w:pPr>
        <w:ind w:left="740"/>
        <w:rPr>
          <w:sz w:val="20"/>
          <w:szCs w:val="20"/>
        </w:rPr>
      </w:pPr>
      <w:r>
        <w:rPr>
          <w:rFonts w:eastAsia="Times New Roman"/>
          <w:sz w:val="24"/>
          <w:szCs w:val="24"/>
        </w:rPr>
        <w:t>–  учитывать выделенные учителем ориентиры действия в новом учебном материале в сотрудничестве с учителем;</w:t>
      </w:r>
    </w:p>
    <w:p w:rsidR="00475913" w:rsidRDefault="00801B3D">
      <w:pPr>
        <w:ind w:left="740"/>
        <w:rPr>
          <w:sz w:val="20"/>
          <w:szCs w:val="20"/>
        </w:rPr>
      </w:pPr>
      <w:r>
        <w:rPr>
          <w:rFonts w:eastAsia="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475913" w:rsidRDefault="00801B3D">
      <w:pPr>
        <w:ind w:left="740"/>
        <w:rPr>
          <w:sz w:val="20"/>
          <w:szCs w:val="20"/>
        </w:rPr>
      </w:pPr>
      <w:r>
        <w:rPr>
          <w:rFonts w:eastAsia="Times New Roman"/>
          <w:sz w:val="24"/>
          <w:szCs w:val="24"/>
        </w:rPr>
        <w:t>–  учитывать установленные правила в планировании и контроле способа решения;</w:t>
      </w:r>
    </w:p>
    <w:p w:rsidR="00475913" w:rsidRDefault="00801B3D">
      <w:pPr>
        <w:ind w:left="740"/>
        <w:rPr>
          <w:sz w:val="20"/>
          <w:szCs w:val="20"/>
        </w:rPr>
      </w:pPr>
      <w:r>
        <w:rPr>
          <w:rFonts w:eastAsia="Times New Roman"/>
          <w:sz w:val="24"/>
          <w:szCs w:val="24"/>
        </w:rPr>
        <w:t>–  осуществлять итоговый и пошаговый контроль по результату;</w:t>
      </w:r>
    </w:p>
    <w:p w:rsidR="00475913" w:rsidRDefault="00475913">
      <w:pPr>
        <w:spacing w:line="12" w:lineRule="exact"/>
        <w:rPr>
          <w:sz w:val="20"/>
          <w:szCs w:val="20"/>
        </w:rPr>
      </w:pPr>
    </w:p>
    <w:p w:rsidR="00475913" w:rsidRDefault="00801B3D">
      <w:pPr>
        <w:spacing w:line="234" w:lineRule="auto"/>
        <w:ind w:left="460" w:firstLine="283"/>
        <w:rPr>
          <w:sz w:val="20"/>
          <w:szCs w:val="20"/>
        </w:rPr>
      </w:pPr>
      <w:r>
        <w:rPr>
          <w:rFonts w:eastAsia="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  адекватно воспринимать предложения и оценку учителей, товарищей, родителей и других людей;</w:t>
      </w:r>
    </w:p>
    <w:p w:rsidR="00475913" w:rsidRDefault="00801B3D">
      <w:pPr>
        <w:ind w:left="740"/>
        <w:rPr>
          <w:sz w:val="20"/>
          <w:szCs w:val="20"/>
        </w:rPr>
      </w:pPr>
      <w:r>
        <w:rPr>
          <w:rFonts w:eastAsia="Times New Roman"/>
          <w:sz w:val="24"/>
          <w:szCs w:val="24"/>
        </w:rPr>
        <w:t>–  различать способ и результат действия;</w:t>
      </w:r>
    </w:p>
    <w:p w:rsidR="00475913" w:rsidRDefault="00475913">
      <w:pPr>
        <w:spacing w:line="12" w:lineRule="exact"/>
        <w:rPr>
          <w:sz w:val="20"/>
          <w:szCs w:val="20"/>
        </w:rPr>
      </w:pPr>
    </w:p>
    <w:p w:rsidR="00475913" w:rsidRDefault="00801B3D">
      <w:pPr>
        <w:spacing w:line="236" w:lineRule="auto"/>
        <w:ind w:left="460" w:firstLine="283"/>
        <w:jc w:val="both"/>
        <w:rPr>
          <w:sz w:val="20"/>
          <w:szCs w:val="20"/>
        </w:rPr>
      </w:pPr>
      <w:r>
        <w:rPr>
          <w:rFonts w:eastAsia="Times New Roman"/>
          <w:sz w:val="24"/>
          <w:szCs w:val="24"/>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475913" w:rsidRDefault="00475913">
      <w:pPr>
        <w:spacing w:line="6" w:lineRule="exact"/>
        <w:rPr>
          <w:sz w:val="20"/>
          <w:szCs w:val="20"/>
        </w:rPr>
      </w:pPr>
    </w:p>
    <w:p w:rsidR="00475913" w:rsidRDefault="00801B3D">
      <w:pPr>
        <w:ind w:left="280"/>
        <w:rPr>
          <w:sz w:val="20"/>
          <w:szCs w:val="20"/>
        </w:rPr>
      </w:pPr>
      <w:r>
        <w:rPr>
          <w:rFonts w:eastAsia="Times New Roman"/>
          <w:b/>
          <w:bCs/>
          <w:sz w:val="24"/>
          <w:szCs w:val="24"/>
        </w:rPr>
        <w:t>Выпускник получит возможность научиться:</w:t>
      </w:r>
    </w:p>
    <w:p w:rsidR="00475913" w:rsidRDefault="00801B3D">
      <w:pPr>
        <w:spacing w:line="235" w:lineRule="auto"/>
        <w:ind w:left="280"/>
        <w:rPr>
          <w:sz w:val="20"/>
          <w:szCs w:val="20"/>
        </w:rPr>
      </w:pPr>
      <w:r>
        <w:rPr>
          <w:rFonts w:eastAsia="Times New Roman"/>
          <w:sz w:val="24"/>
          <w:szCs w:val="24"/>
        </w:rPr>
        <w:t xml:space="preserve">–  </w:t>
      </w:r>
      <w:r>
        <w:rPr>
          <w:rFonts w:eastAsia="Times New Roman"/>
          <w:i/>
          <w:iCs/>
          <w:sz w:val="24"/>
          <w:szCs w:val="24"/>
        </w:rPr>
        <w:t>в сотрудничестве с учителем ставить новые учебные задачи;</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преобразовывать практическую задачу в познавательную;</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проявлять познавательную инициативу в учебном сотрудничестве;</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самостоятельно учитывать выделенные учителем ориентиры действия в новом учебном материале;</w:t>
      </w:r>
    </w:p>
    <w:p w:rsidR="00475913" w:rsidRDefault="00475913">
      <w:pPr>
        <w:spacing w:line="12" w:lineRule="exact"/>
        <w:rPr>
          <w:sz w:val="20"/>
          <w:szCs w:val="20"/>
        </w:rPr>
      </w:pPr>
    </w:p>
    <w:p w:rsidR="00475913" w:rsidRDefault="00801B3D">
      <w:pPr>
        <w:spacing w:line="234" w:lineRule="auto"/>
        <w:ind w:firstLine="283"/>
        <w:rPr>
          <w:sz w:val="20"/>
          <w:szCs w:val="20"/>
        </w:rPr>
      </w:pPr>
      <w:r>
        <w:rPr>
          <w:rFonts w:eastAsia="Times New Roman"/>
          <w:sz w:val="24"/>
          <w:szCs w:val="24"/>
        </w:rPr>
        <w:t xml:space="preserve">– </w:t>
      </w:r>
      <w:r>
        <w:rPr>
          <w:rFonts w:eastAsia="Times New Roman"/>
          <w:i/>
          <w:iCs/>
          <w:sz w:val="24"/>
          <w:szCs w:val="24"/>
        </w:rPr>
        <w:t>осуществлять констатирующий и предвосхищающий контроль по результату и по способу действия,актуальный контроль на уровнепроизвольного внимания;</w:t>
      </w:r>
    </w:p>
    <w:p w:rsidR="00475913" w:rsidRDefault="00475913">
      <w:pPr>
        <w:spacing w:line="13" w:lineRule="exact"/>
        <w:rPr>
          <w:sz w:val="20"/>
          <w:szCs w:val="20"/>
        </w:rPr>
      </w:pPr>
    </w:p>
    <w:p w:rsidR="00475913" w:rsidRDefault="00801B3D">
      <w:pPr>
        <w:spacing w:line="234" w:lineRule="auto"/>
        <w:ind w:firstLine="283"/>
        <w:rPr>
          <w:sz w:val="20"/>
          <w:szCs w:val="20"/>
        </w:rPr>
      </w:pPr>
      <w:r>
        <w:rPr>
          <w:rFonts w:eastAsia="Times New Roman"/>
          <w:sz w:val="24"/>
          <w:szCs w:val="24"/>
        </w:rPr>
        <w:t xml:space="preserve">– </w:t>
      </w:r>
      <w:r>
        <w:rPr>
          <w:rFonts w:eastAsia="Times New Roman"/>
          <w:i/>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реализации,так и в конце действия.</w:t>
      </w:r>
    </w:p>
    <w:p w:rsidR="00475913" w:rsidRDefault="00475913">
      <w:pPr>
        <w:spacing w:line="18" w:lineRule="exact"/>
        <w:rPr>
          <w:sz w:val="20"/>
          <w:szCs w:val="20"/>
        </w:rPr>
      </w:pPr>
    </w:p>
    <w:p w:rsidR="00475913" w:rsidRDefault="00801B3D">
      <w:pPr>
        <w:spacing w:line="234" w:lineRule="auto"/>
        <w:ind w:left="280" w:right="9840"/>
        <w:rPr>
          <w:sz w:val="20"/>
          <w:szCs w:val="20"/>
        </w:rPr>
      </w:pPr>
      <w:r>
        <w:rPr>
          <w:rFonts w:eastAsia="Times New Roman"/>
          <w:b/>
          <w:bCs/>
          <w:sz w:val="24"/>
          <w:szCs w:val="24"/>
        </w:rPr>
        <w:t>Познавательные универсальные учебные действия Выпускник научится:</w:t>
      </w:r>
    </w:p>
    <w:p w:rsidR="00475913" w:rsidRDefault="00475913">
      <w:pPr>
        <w:spacing w:line="8" w:lineRule="exact"/>
        <w:rPr>
          <w:sz w:val="20"/>
          <w:szCs w:val="20"/>
        </w:rPr>
      </w:pPr>
    </w:p>
    <w:p w:rsidR="00475913" w:rsidRDefault="00801B3D">
      <w:pPr>
        <w:spacing w:line="249" w:lineRule="auto"/>
        <w:ind w:right="20" w:firstLine="283"/>
        <w:jc w:val="both"/>
        <w:rPr>
          <w:sz w:val="20"/>
          <w:szCs w:val="20"/>
        </w:rPr>
      </w:pPr>
      <w:r>
        <w:rPr>
          <w:rFonts w:eastAsia="Times New Roman"/>
          <w:sz w:val="23"/>
          <w:szCs w:val="23"/>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475913" w:rsidRDefault="00801B3D">
      <w:pPr>
        <w:ind w:left="280"/>
        <w:rPr>
          <w:sz w:val="20"/>
          <w:szCs w:val="20"/>
        </w:rPr>
      </w:pPr>
      <w:r>
        <w:rPr>
          <w:rFonts w:eastAsia="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475913" w:rsidRDefault="00475913">
      <w:pPr>
        <w:spacing w:line="12" w:lineRule="exact"/>
        <w:rPr>
          <w:sz w:val="20"/>
          <w:szCs w:val="20"/>
        </w:rPr>
      </w:pPr>
    </w:p>
    <w:p w:rsidR="00475913" w:rsidRDefault="00801B3D">
      <w:pPr>
        <w:ind w:left="280"/>
        <w:rPr>
          <w:sz w:val="20"/>
          <w:szCs w:val="20"/>
        </w:rPr>
      </w:pPr>
      <w:r>
        <w:rPr>
          <w:rFonts w:eastAsia="Times New Roman"/>
          <w:sz w:val="23"/>
          <w:szCs w:val="23"/>
        </w:rPr>
        <w:t>–  использовать знаково­символические средства, в том числе модели (включая виртуальные) и схемы (включая концептуальные), для решения задач;</w:t>
      </w:r>
    </w:p>
    <w:p w:rsidR="00475913" w:rsidRDefault="00475913">
      <w:pPr>
        <w:spacing w:line="218" w:lineRule="exact"/>
        <w:rPr>
          <w:sz w:val="20"/>
          <w:szCs w:val="20"/>
        </w:rPr>
      </w:pPr>
    </w:p>
    <w:p w:rsidR="00475913" w:rsidRDefault="00801B3D">
      <w:pPr>
        <w:ind w:left="15480"/>
        <w:rPr>
          <w:sz w:val="20"/>
          <w:szCs w:val="20"/>
        </w:rPr>
      </w:pPr>
      <w:r>
        <w:rPr>
          <w:rFonts w:eastAsia="Times New Roman"/>
          <w:sz w:val="24"/>
          <w:szCs w:val="24"/>
        </w:rPr>
        <w:t>10</w:t>
      </w: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801B3D">
      <w:pPr>
        <w:ind w:left="280"/>
        <w:rPr>
          <w:sz w:val="20"/>
          <w:szCs w:val="20"/>
        </w:rPr>
      </w:pPr>
      <w:r>
        <w:rPr>
          <w:rFonts w:eastAsia="Times New Roman"/>
          <w:sz w:val="24"/>
          <w:szCs w:val="24"/>
        </w:rPr>
        <w:lastRenderedPageBreak/>
        <w:t>–  проявлять познавательную инициативу в учебном сотрудничестве</w:t>
      </w:r>
      <w:r>
        <w:rPr>
          <w:rFonts w:eastAsia="Times New Roman"/>
          <w:i/>
          <w:iCs/>
          <w:sz w:val="24"/>
          <w:szCs w:val="24"/>
        </w:rPr>
        <w:t>;</w:t>
      </w:r>
    </w:p>
    <w:p w:rsidR="00475913" w:rsidRDefault="00801B3D">
      <w:pPr>
        <w:ind w:left="280"/>
        <w:rPr>
          <w:sz w:val="20"/>
          <w:szCs w:val="20"/>
        </w:rPr>
      </w:pPr>
      <w:r>
        <w:rPr>
          <w:rFonts w:eastAsia="Times New Roman"/>
          <w:sz w:val="24"/>
          <w:szCs w:val="24"/>
        </w:rPr>
        <w:t>–  строить сообщения в устной и письменной форме;</w:t>
      </w:r>
    </w:p>
    <w:p w:rsidR="00475913" w:rsidRDefault="00801B3D">
      <w:pPr>
        <w:ind w:left="280"/>
        <w:rPr>
          <w:sz w:val="20"/>
          <w:szCs w:val="20"/>
        </w:rPr>
      </w:pPr>
      <w:r>
        <w:rPr>
          <w:rFonts w:eastAsia="Times New Roman"/>
          <w:sz w:val="24"/>
          <w:szCs w:val="24"/>
        </w:rPr>
        <w:t>–  ориентироваться на разнообразие способов решения задач;</w:t>
      </w:r>
    </w:p>
    <w:p w:rsidR="00475913" w:rsidRDefault="00475913">
      <w:pPr>
        <w:spacing w:line="12" w:lineRule="exact"/>
        <w:rPr>
          <w:sz w:val="20"/>
          <w:szCs w:val="20"/>
        </w:rPr>
      </w:pPr>
    </w:p>
    <w:p w:rsidR="00475913" w:rsidRDefault="00801B3D">
      <w:pPr>
        <w:spacing w:line="234" w:lineRule="auto"/>
        <w:ind w:right="20" w:firstLine="283"/>
        <w:rPr>
          <w:sz w:val="20"/>
          <w:szCs w:val="20"/>
        </w:rPr>
      </w:pPr>
      <w:r>
        <w:rPr>
          <w:rFonts w:eastAsia="Times New Roman"/>
          <w:sz w:val="24"/>
          <w:szCs w:val="24"/>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475913" w:rsidRDefault="00475913">
      <w:pPr>
        <w:spacing w:line="1" w:lineRule="exact"/>
        <w:rPr>
          <w:sz w:val="20"/>
          <w:szCs w:val="20"/>
        </w:rPr>
      </w:pPr>
    </w:p>
    <w:p w:rsidR="00475913" w:rsidRDefault="00801B3D">
      <w:pPr>
        <w:ind w:left="280"/>
        <w:rPr>
          <w:sz w:val="20"/>
          <w:szCs w:val="20"/>
        </w:rPr>
      </w:pPr>
      <w:r>
        <w:rPr>
          <w:rFonts w:eastAsia="Times New Roman"/>
          <w:sz w:val="24"/>
          <w:szCs w:val="24"/>
        </w:rPr>
        <w:t>–  осуществлять анализ объектов с выделением существенных и несущественных признаков;</w:t>
      </w:r>
    </w:p>
    <w:p w:rsidR="00475913" w:rsidRDefault="00801B3D">
      <w:pPr>
        <w:ind w:left="280"/>
        <w:rPr>
          <w:sz w:val="20"/>
          <w:szCs w:val="20"/>
        </w:rPr>
      </w:pPr>
      <w:r>
        <w:rPr>
          <w:rFonts w:eastAsia="Times New Roman"/>
          <w:sz w:val="24"/>
          <w:szCs w:val="24"/>
        </w:rPr>
        <w:t>–  осуществлять синтез как составление целого из частей;</w:t>
      </w:r>
    </w:p>
    <w:p w:rsidR="00475913" w:rsidRDefault="00801B3D">
      <w:pPr>
        <w:ind w:left="280"/>
        <w:rPr>
          <w:sz w:val="20"/>
          <w:szCs w:val="20"/>
        </w:rPr>
      </w:pPr>
      <w:r>
        <w:rPr>
          <w:rFonts w:eastAsia="Times New Roman"/>
          <w:sz w:val="24"/>
          <w:szCs w:val="24"/>
        </w:rPr>
        <w:t>–  проводить сравнение, сериацию и классификацию по заданным критериям;</w:t>
      </w:r>
    </w:p>
    <w:p w:rsidR="00475913" w:rsidRDefault="00801B3D">
      <w:pPr>
        <w:ind w:left="280"/>
        <w:rPr>
          <w:sz w:val="20"/>
          <w:szCs w:val="20"/>
        </w:rPr>
      </w:pPr>
      <w:r>
        <w:rPr>
          <w:rFonts w:eastAsia="Times New Roman"/>
          <w:sz w:val="24"/>
          <w:szCs w:val="24"/>
        </w:rPr>
        <w:t>–  устанавливать причинно­следственные связи в изучаемом круге явлений;</w:t>
      </w:r>
    </w:p>
    <w:p w:rsidR="00475913" w:rsidRDefault="00801B3D">
      <w:pPr>
        <w:ind w:left="280"/>
        <w:rPr>
          <w:sz w:val="20"/>
          <w:szCs w:val="20"/>
        </w:rPr>
      </w:pPr>
      <w:r>
        <w:rPr>
          <w:rFonts w:eastAsia="Times New Roman"/>
          <w:sz w:val="24"/>
          <w:szCs w:val="24"/>
        </w:rPr>
        <w:t>–  строить рассуждения в форме связи простых суждений об объекте, его строении, свойствах и связях;</w:t>
      </w:r>
    </w:p>
    <w:p w:rsidR="00475913" w:rsidRDefault="00475913">
      <w:pPr>
        <w:spacing w:line="12" w:lineRule="exact"/>
        <w:rPr>
          <w:sz w:val="20"/>
          <w:szCs w:val="20"/>
        </w:rPr>
      </w:pPr>
    </w:p>
    <w:p w:rsidR="00475913" w:rsidRDefault="00801B3D">
      <w:pPr>
        <w:spacing w:line="234" w:lineRule="auto"/>
        <w:ind w:right="20" w:firstLine="283"/>
        <w:rPr>
          <w:sz w:val="20"/>
          <w:szCs w:val="20"/>
        </w:rPr>
      </w:pPr>
      <w:r>
        <w:rPr>
          <w:rFonts w:eastAsia="Times New Roman"/>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475913" w:rsidRDefault="00475913">
      <w:pPr>
        <w:spacing w:line="1" w:lineRule="exact"/>
        <w:rPr>
          <w:sz w:val="20"/>
          <w:szCs w:val="20"/>
        </w:rPr>
      </w:pPr>
    </w:p>
    <w:p w:rsidR="00475913" w:rsidRDefault="00801B3D">
      <w:pPr>
        <w:ind w:left="280"/>
        <w:rPr>
          <w:sz w:val="20"/>
          <w:szCs w:val="20"/>
        </w:rPr>
      </w:pPr>
      <w:r>
        <w:rPr>
          <w:rFonts w:eastAsia="Times New Roman"/>
          <w:sz w:val="24"/>
          <w:szCs w:val="24"/>
        </w:rPr>
        <w:t>–  осуществлять подведение под понятие на основе распознавания объектов, выделения существенных признаков и их синтеза;</w:t>
      </w:r>
    </w:p>
    <w:p w:rsidR="00475913" w:rsidRDefault="00801B3D">
      <w:pPr>
        <w:ind w:left="280"/>
        <w:rPr>
          <w:sz w:val="20"/>
          <w:szCs w:val="20"/>
        </w:rPr>
      </w:pPr>
      <w:r>
        <w:rPr>
          <w:rFonts w:eastAsia="Times New Roman"/>
          <w:sz w:val="24"/>
          <w:szCs w:val="24"/>
        </w:rPr>
        <w:t>–  устанавливать аналогии;</w:t>
      </w:r>
    </w:p>
    <w:p w:rsidR="00475913" w:rsidRDefault="00801B3D">
      <w:pPr>
        <w:ind w:left="280"/>
        <w:rPr>
          <w:sz w:val="20"/>
          <w:szCs w:val="20"/>
        </w:rPr>
      </w:pPr>
      <w:r>
        <w:rPr>
          <w:rFonts w:eastAsia="Times New Roman"/>
          <w:sz w:val="24"/>
          <w:szCs w:val="24"/>
        </w:rPr>
        <w:t>–  владеть рядом общих приемов решения задач.</w:t>
      </w:r>
    </w:p>
    <w:p w:rsidR="00475913" w:rsidRDefault="00475913">
      <w:pPr>
        <w:spacing w:line="5" w:lineRule="exact"/>
        <w:rPr>
          <w:sz w:val="20"/>
          <w:szCs w:val="20"/>
        </w:rPr>
      </w:pPr>
    </w:p>
    <w:p w:rsidR="00475913" w:rsidRDefault="00801B3D">
      <w:pPr>
        <w:ind w:left="280"/>
        <w:rPr>
          <w:sz w:val="20"/>
          <w:szCs w:val="20"/>
        </w:rPr>
      </w:pPr>
      <w:r>
        <w:rPr>
          <w:rFonts w:eastAsia="Times New Roman"/>
          <w:b/>
          <w:bCs/>
          <w:sz w:val="24"/>
          <w:szCs w:val="24"/>
        </w:rPr>
        <w:t>Выпускник получит возможность научиться:</w:t>
      </w:r>
    </w:p>
    <w:p w:rsidR="00475913" w:rsidRDefault="00801B3D">
      <w:pPr>
        <w:spacing w:line="236" w:lineRule="auto"/>
        <w:ind w:left="280"/>
        <w:rPr>
          <w:sz w:val="20"/>
          <w:szCs w:val="20"/>
        </w:rPr>
      </w:pPr>
      <w:r>
        <w:rPr>
          <w:rFonts w:eastAsia="Times New Roman"/>
          <w:sz w:val="24"/>
          <w:szCs w:val="24"/>
        </w:rPr>
        <w:t xml:space="preserve">–  </w:t>
      </w:r>
      <w:r>
        <w:rPr>
          <w:rFonts w:eastAsia="Times New Roman"/>
          <w:i/>
          <w:iCs/>
          <w:sz w:val="24"/>
          <w:szCs w:val="24"/>
        </w:rPr>
        <w:t>осуществлять расширенный поиск информации с использованием ресурсов библиотек и сети Интернет;</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записывать,фиксировать информацию об окружающем мире с помощью инструментов ИКТ;</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создавать и преобразовывать модели и схемы для решения задач;</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осознанно и произвольно строить сообщения в устной и письменной форме;</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осуществлять выбор наиболее эффективных способов решения задач в зависимости от конкретных условий;</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осуществлять синтез как составление целого из частей,самостоятельно достраивая и восполняя недостающие компоненты;</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осуществлять сравнение,сериацию и классификацию,самостоятельно выбирая основания и критерии для указанных логических операций;</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строить логическое рассуждение,включающее установление причинно­следственных связей;</w:t>
      </w:r>
    </w:p>
    <w:p w:rsidR="00475913" w:rsidRDefault="00801B3D">
      <w:pPr>
        <w:ind w:left="280"/>
        <w:rPr>
          <w:sz w:val="20"/>
          <w:szCs w:val="20"/>
        </w:rPr>
      </w:pPr>
      <w:r>
        <w:rPr>
          <w:rFonts w:eastAsia="Times New Roman"/>
          <w:sz w:val="24"/>
          <w:szCs w:val="24"/>
        </w:rPr>
        <w:t xml:space="preserve">–  </w:t>
      </w:r>
      <w:r>
        <w:rPr>
          <w:rFonts w:eastAsia="Times New Roman"/>
          <w:i/>
          <w:iCs/>
          <w:sz w:val="24"/>
          <w:szCs w:val="24"/>
        </w:rPr>
        <w:t>произвольно и осознанно владеть общими приемами решения задач.</w:t>
      </w:r>
    </w:p>
    <w:p w:rsidR="00475913" w:rsidRDefault="00475913">
      <w:pPr>
        <w:spacing w:line="5" w:lineRule="exact"/>
        <w:rPr>
          <w:sz w:val="20"/>
          <w:szCs w:val="20"/>
        </w:rPr>
      </w:pPr>
    </w:p>
    <w:p w:rsidR="00475913" w:rsidRDefault="00801B3D">
      <w:pPr>
        <w:ind w:left="280"/>
        <w:rPr>
          <w:sz w:val="20"/>
          <w:szCs w:val="20"/>
        </w:rPr>
      </w:pPr>
      <w:r>
        <w:rPr>
          <w:rFonts w:eastAsia="Times New Roman"/>
          <w:b/>
          <w:bCs/>
          <w:sz w:val="24"/>
          <w:szCs w:val="24"/>
        </w:rPr>
        <w:t>Коммуникативные универсальные учебные действия</w:t>
      </w:r>
    </w:p>
    <w:p w:rsidR="00475913" w:rsidRDefault="00801B3D">
      <w:pPr>
        <w:ind w:left="280"/>
        <w:rPr>
          <w:sz w:val="20"/>
          <w:szCs w:val="20"/>
        </w:rPr>
      </w:pPr>
      <w:r>
        <w:rPr>
          <w:rFonts w:eastAsia="Times New Roman"/>
          <w:b/>
          <w:bCs/>
          <w:sz w:val="24"/>
          <w:szCs w:val="24"/>
        </w:rPr>
        <w:t>Выпускник научится:</w:t>
      </w:r>
    </w:p>
    <w:p w:rsidR="00475913" w:rsidRDefault="00475913">
      <w:pPr>
        <w:spacing w:line="7" w:lineRule="exact"/>
        <w:rPr>
          <w:sz w:val="20"/>
          <w:szCs w:val="20"/>
        </w:rPr>
      </w:pPr>
    </w:p>
    <w:p w:rsidR="00475913" w:rsidRDefault="00801B3D">
      <w:pPr>
        <w:spacing w:line="234" w:lineRule="auto"/>
        <w:ind w:firstLine="283"/>
        <w:jc w:val="both"/>
        <w:rPr>
          <w:sz w:val="20"/>
          <w:szCs w:val="20"/>
        </w:rPr>
      </w:pPr>
      <w:r>
        <w:rPr>
          <w:rFonts w:eastAsia="Times New Roman"/>
          <w:sz w:val="24"/>
          <w:szCs w:val="24"/>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w:t>
      </w:r>
    </w:p>
    <w:p w:rsidR="00475913" w:rsidRDefault="00475913">
      <w:pPr>
        <w:spacing w:line="1" w:lineRule="exact"/>
        <w:rPr>
          <w:sz w:val="20"/>
          <w:szCs w:val="20"/>
        </w:rPr>
      </w:pPr>
    </w:p>
    <w:p w:rsidR="00475913" w:rsidRDefault="00801B3D">
      <w:pPr>
        <w:numPr>
          <w:ilvl w:val="0"/>
          <w:numId w:val="20"/>
        </w:numPr>
        <w:tabs>
          <w:tab w:val="left" w:pos="180"/>
        </w:tabs>
        <w:ind w:left="180" w:hanging="174"/>
        <w:rPr>
          <w:rFonts w:eastAsia="Times New Roman"/>
          <w:sz w:val="24"/>
          <w:szCs w:val="24"/>
        </w:rPr>
      </w:pPr>
      <w:r>
        <w:rPr>
          <w:rFonts w:eastAsia="Times New Roman"/>
          <w:sz w:val="24"/>
          <w:szCs w:val="24"/>
        </w:rPr>
        <w:t>том числе средства и инструменты ИКТ и дистанционного общения;</w:t>
      </w:r>
    </w:p>
    <w:p w:rsidR="00475913" w:rsidRDefault="00475913">
      <w:pPr>
        <w:spacing w:line="12" w:lineRule="exact"/>
        <w:rPr>
          <w:rFonts w:eastAsia="Times New Roman"/>
          <w:sz w:val="24"/>
          <w:szCs w:val="24"/>
        </w:rPr>
      </w:pPr>
    </w:p>
    <w:p w:rsidR="00475913" w:rsidRDefault="00801B3D">
      <w:pPr>
        <w:spacing w:line="234" w:lineRule="auto"/>
        <w:ind w:right="20" w:firstLine="283"/>
        <w:rPr>
          <w:rFonts w:eastAsia="Times New Roman"/>
          <w:sz w:val="24"/>
          <w:szCs w:val="24"/>
        </w:rPr>
      </w:pPr>
      <w:r>
        <w:rPr>
          <w:rFonts w:eastAsia="Times New Roman"/>
          <w:sz w:val="24"/>
          <w:szCs w:val="24"/>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475913" w:rsidRDefault="00475913">
      <w:pPr>
        <w:spacing w:line="1" w:lineRule="exact"/>
        <w:rPr>
          <w:rFonts w:eastAsia="Times New Roman"/>
          <w:sz w:val="24"/>
          <w:szCs w:val="24"/>
        </w:rPr>
      </w:pPr>
    </w:p>
    <w:p w:rsidR="00475913" w:rsidRDefault="00801B3D">
      <w:pPr>
        <w:ind w:left="280"/>
        <w:rPr>
          <w:rFonts w:eastAsia="Times New Roman"/>
          <w:sz w:val="24"/>
          <w:szCs w:val="24"/>
        </w:rPr>
      </w:pPr>
      <w:r>
        <w:rPr>
          <w:rFonts w:eastAsia="Times New Roman"/>
          <w:sz w:val="24"/>
          <w:szCs w:val="24"/>
        </w:rPr>
        <w:t>–  учитывать разные мнения и стремиться к координации различных позиций в сотрудничестве;</w:t>
      </w:r>
    </w:p>
    <w:p w:rsidR="00475913" w:rsidRDefault="00801B3D">
      <w:pPr>
        <w:ind w:left="280"/>
        <w:rPr>
          <w:rFonts w:eastAsia="Times New Roman"/>
          <w:sz w:val="24"/>
          <w:szCs w:val="24"/>
        </w:rPr>
      </w:pPr>
      <w:r>
        <w:rPr>
          <w:rFonts w:eastAsia="Times New Roman"/>
          <w:sz w:val="24"/>
          <w:szCs w:val="24"/>
        </w:rPr>
        <w:t>–  формулировать собственное мнение и позицию;</w:t>
      </w:r>
    </w:p>
    <w:p w:rsidR="00475913" w:rsidRDefault="00801B3D">
      <w:pPr>
        <w:ind w:left="280"/>
        <w:rPr>
          <w:rFonts w:eastAsia="Times New Roman"/>
          <w:sz w:val="24"/>
          <w:szCs w:val="24"/>
        </w:rPr>
      </w:pPr>
      <w:r>
        <w:rPr>
          <w:rFonts w:eastAsia="Times New Roman"/>
          <w:sz w:val="24"/>
          <w:szCs w:val="24"/>
        </w:rPr>
        <w:t>–  договариваться и приходить к общему решению в совместной деятельности, в том числе в ситуации столкновения интересов;</w:t>
      </w:r>
    </w:p>
    <w:p w:rsidR="00475913" w:rsidRDefault="00475913">
      <w:pPr>
        <w:spacing w:line="218" w:lineRule="exact"/>
        <w:rPr>
          <w:sz w:val="20"/>
          <w:szCs w:val="20"/>
        </w:rPr>
      </w:pPr>
    </w:p>
    <w:p w:rsidR="00475913" w:rsidRDefault="00801B3D">
      <w:pPr>
        <w:ind w:left="15480"/>
        <w:rPr>
          <w:sz w:val="20"/>
          <w:szCs w:val="20"/>
        </w:rPr>
      </w:pPr>
      <w:r>
        <w:rPr>
          <w:rFonts w:eastAsia="Times New Roman"/>
          <w:sz w:val="24"/>
          <w:szCs w:val="24"/>
        </w:rPr>
        <w:t>11</w:t>
      </w:r>
    </w:p>
    <w:p w:rsidR="00475913" w:rsidRDefault="00475913">
      <w:pPr>
        <w:sectPr w:rsidR="00475913">
          <w:pgSz w:w="16840" w:h="11906" w:orient="landscape"/>
          <w:pgMar w:top="1408" w:right="558" w:bottom="0" w:left="560" w:header="0" w:footer="0" w:gutter="0"/>
          <w:cols w:space="720" w:equalWidth="0">
            <w:col w:w="15720"/>
          </w:cols>
        </w:sectPr>
      </w:pPr>
    </w:p>
    <w:p w:rsidR="00475913" w:rsidRDefault="00801B3D">
      <w:pPr>
        <w:ind w:left="280"/>
        <w:rPr>
          <w:sz w:val="20"/>
          <w:szCs w:val="20"/>
        </w:rPr>
      </w:pPr>
      <w:r>
        <w:rPr>
          <w:rFonts w:eastAsia="Times New Roman"/>
          <w:sz w:val="24"/>
          <w:szCs w:val="24"/>
        </w:rPr>
        <w:lastRenderedPageBreak/>
        <w:t>–  строить понятные для партнера высказывания, учитывающие, что партнер знает и видит, а что нет;</w:t>
      </w:r>
    </w:p>
    <w:p w:rsidR="00475913" w:rsidRDefault="00801B3D">
      <w:pPr>
        <w:ind w:left="280"/>
        <w:rPr>
          <w:sz w:val="20"/>
          <w:szCs w:val="20"/>
        </w:rPr>
      </w:pPr>
      <w:r>
        <w:rPr>
          <w:rFonts w:eastAsia="Times New Roman"/>
          <w:sz w:val="24"/>
          <w:szCs w:val="24"/>
        </w:rPr>
        <w:t>–  задавать вопросы;</w:t>
      </w:r>
    </w:p>
    <w:p w:rsidR="00475913" w:rsidRDefault="00801B3D">
      <w:pPr>
        <w:ind w:left="280"/>
        <w:rPr>
          <w:sz w:val="20"/>
          <w:szCs w:val="20"/>
        </w:rPr>
      </w:pPr>
      <w:r>
        <w:rPr>
          <w:rFonts w:eastAsia="Times New Roman"/>
          <w:sz w:val="24"/>
          <w:szCs w:val="24"/>
        </w:rPr>
        <w:t>–  контролировать действия партнера;</w:t>
      </w:r>
    </w:p>
    <w:p w:rsidR="00475913" w:rsidRDefault="00801B3D">
      <w:pPr>
        <w:ind w:left="280"/>
        <w:rPr>
          <w:sz w:val="20"/>
          <w:szCs w:val="20"/>
        </w:rPr>
      </w:pPr>
      <w:r>
        <w:rPr>
          <w:rFonts w:eastAsia="Times New Roman"/>
          <w:sz w:val="24"/>
          <w:szCs w:val="24"/>
        </w:rPr>
        <w:t>–  использовать речь для регуляции своего действия;</w:t>
      </w:r>
    </w:p>
    <w:p w:rsidR="00475913" w:rsidRDefault="00475913">
      <w:pPr>
        <w:spacing w:line="12" w:lineRule="exact"/>
        <w:rPr>
          <w:sz w:val="20"/>
          <w:szCs w:val="20"/>
        </w:rPr>
      </w:pPr>
    </w:p>
    <w:p w:rsidR="00475913" w:rsidRDefault="00801B3D">
      <w:pPr>
        <w:spacing w:line="234" w:lineRule="auto"/>
        <w:ind w:right="20" w:firstLine="283"/>
        <w:rPr>
          <w:sz w:val="20"/>
          <w:szCs w:val="20"/>
        </w:rPr>
      </w:pPr>
      <w:r>
        <w:rPr>
          <w:rFonts w:eastAsia="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475913" w:rsidRDefault="00475913">
      <w:pPr>
        <w:spacing w:line="6" w:lineRule="exact"/>
        <w:rPr>
          <w:sz w:val="20"/>
          <w:szCs w:val="20"/>
        </w:rPr>
      </w:pPr>
    </w:p>
    <w:p w:rsidR="00475913" w:rsidRDefault="00801B3D">
      <w:pPr>
        <w:ind w:left="280"/>
        <w:rPr>
          <w:sz w:val="20"/>
          <w:szCs w:val="20"/>
        </w:rPr>
      </w:pPr>
      <w:r>
        <w:rPr>
          <w:rFonts w:eastAsia="Times New Roman"/>
          <w:b/>
          <w:bCs/>
          <w:sz w:val="24"/>
          <w:szCs w:val="24"/>
        </w:rPr>
        <w:t>Выпускник получит возможность научиться:</w:t>
      </w:r>
    </w:p>
    <w:p w:rsidR="00475913" w:rsidRDefault="00801B3D">
      <w:pPr>
        <w:spacing w:line="235" w:lineRule="auto"/>
        <w:ind w:left="740"/>
        <w:rPr>
          <w:sz w:val="20"/>
          <w:szCs w:val="20"/>
        </w:rPr>
      </w:pPr>
      <w:r>
        <w:rPr>
          <w:rFonts w:eastAsia="Times New Roman"/>
          <w:sz w:val="24"/>
          <w:szCs w:val="24"/>
        </w:rPr>
        <w:t xml:space="preserve">–  </w:t>
      </w:r>
      <w:r>
        <w:rPr>
          <w:rFonts w:eastAsia="Times New Roman"/>
          <w:i/>
          <w:iCs/>
          <w:sz w:val="24"/>
          <w:szCs w:val="24"/>
        </w:rPr>
        <w:t>учитывать и координировать в сотрудничестве позиции других людей,отличные от собственной;</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 xml:space="preserve">–  </w:t>
      </w:r>
      <w:r>
        <w:rPr>
          <w:rFonts w:eastAsia="Times New Roman"/>
          <w:i/>
          <w:iCs/>
          <w:sz w:val="24"/>
          <w:szCs w:val="24"/>
        </w:rPr>
        <w:t>учитывать разные мнения и интересы и обосновывать собственную позицию;</w:t>
      </w:r>
    </w:p>
    <w:p w:rsidR="00475913" w:rsidRDefault="00801B3D">
      <w:pPr>
        <w:ind w:left="740"/>
        <w:rPr>
          <w:sz w:val="20"/>
          <w:szCs w:val="20"/>
        </w:rPr>
      </w:pPr>
      <w:r>
        <w:rPr>
          <w:rFonts w:eastAsia="Times New Roman"/>
          <w:sz w:val="24"/>
          <w:szCs w:val="24"/>
        </w:rPr>
        <w:t xml:space="preserve">–  </w:t>
      </w:r>
      <w:r>
        <w:rPr>
          <w:rFonts w:eastAsia="Times New Roman"/>
          <w:i/>
          <w:iCs/>
          <w:sz w:val="24"/>
          <w:szCs w:val="24"/>
        </w:rPr>
        <w:t>понимать относительность мнений и подходов к решению проблемы;</w:t>
      </w:r>
    </w:p>
    <w:p w:rsidR="00475913" w:rsidRDefault="00475913">
      <w:pPr>
        <w:spacing w:line="12" w:lineRule="exact"/>
        <w:rPr>
          <w:sz w:val="20"/>
          <w:szCs w:val="20"/>
        </w:rPr>
      </w:pPr>
    </w:p>
    <w:p w:rsidR="00475913" w:rsidRDefault="00801B3D">
      <w:pPr>
        <w:spacing w:line="234" w:lineRule="auto"/>
        <w:ind w:left="460" w:right="20" w:firstLine="283"/>
        <w:rPr>
          <w:sz w:val="20"/>
          <w:szCs w:val="20"/>
        </w:rPr>
      </w:pPr>
      <w:r>
        <w:rPr>
          <w:rFonts w:eastAsia="Times New Roman"/>
          <w:sz w:val="24"/>
          <w:szCs w:val="24"/>
        </w:rPr>
        <w:t xml:space="preserve">– </w:t>
      </w:r>
      <w:r>
        <w:rPr>
          <w:rFonts w:eastAsia="Times New Roman"/>
          <w:i/>
          <w:iCs/>
          <w:sz w:val="24"/>
          <w:szCs w:val="24"/>
        </w:rPr>
        <w:t>аргументировать свою позицию и координировать ее с позициями партнеров в сотрудничестве при выработке общего решения всовместной деятельности;</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 xml:space="preserve">–  </w:t>
      </w:r>
      <w:r>
        <w:rPr>
          <w:rFonts w:eastAsia="Times New Roman"/>
          <w:i/>
          <w:iCs/>
          <w:sz w:val="24"/>
          <w:szCs w:val="24"/>
        </w:rPr>
        <w:t>продуктивно содействовать разрешению конфликтов на основе учета интересов и позиций всех участников;</w:t>
      </w:r>
    </w:p>
    <w:p w:rsidR="00475913" w:rsidRDefault="00475913">
      <w:pPr>
        <w:spacing w:line="12" w:lineRule="exact"/>
        <w:rPr>
          <w:sz w:val="20"/>
          <w:szCs w:val="20"/>
        </w:rPr>
      </w:pPr>
    </w:p>
    <w:p w:rsidR="00475913" w:rsidRDefault="00801B3D">
      <w:pPr>
        <w:spacing w:line="234" w:lineRule="auto"/>
        <w:ind w:left="460" w:right="20" w:firstLine="283"/>
        <w:rPr>
          <w:sz w:val="20"/>
          <w:szCs w:val="20"/>
        </w:rPr>
      </w:pPr>
      <w:r>
        <w:rPr>
          <w:rFonts w:eastAsia="Times New Roman"/>
          <w:sz w:val="24"/>
          <w:szCs w:val="24"/>
        </w:rPr>
        <w:t xml:space="preserve">– </w:t>
      </w:r>
      <w:r>
        <w:rPr>
          <w:rFonts w:eastAsia="Times New Roman"/>
          <w:i/>
          <w:iCs/>
          <w:sz w:val="24"/>
          <w:szCs w:val="24"/>
        </w:rPr>
        <w:t>с учетом целей коммуникации достаточно точно,последовательно и полно передавать партнеру необходимую информацию как ориентирдля построения действия;</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 xml:space="preserve">–  </w:t>
      </w:r>
      <w:r>
        <w:rPr>
          <w:rFonts w:eastAsia="Times New Roman"/>
          <w:i/>
          <w:iCs/>
          <w:sz w:val="24"/>
          <w:szCs w:val="24"/>
        </w:rPr>
        <w:t>задавать вопросы,необходимые для организации собственной деятельности и сотрудничества с партнером;</w:t>
      </w:r>
    </w:p>
    <w:p w:rsidR="00475913" w:rsidRDefault="00801B3D">
      <w:pPr>
        <w:ind w:left="740"/>
        <w:rPr>
          <w:sz w:val="20"/>
          <w:szCs w:val="20"/>
        </w:rPr>
      </w:pPr>
      <w:r>
        <w:rPr>
          <w:rFonts w:eastAsia="Times New Roman"/>
          <w:sz w:val="24"/>
          <w:szCs w:val="24"/>
        </w:rPr>
        <w:t xml:space="preserve">–  </w:t>
      </w:r>
      <w:r>
        <w:rPr>
          <w:rFonts w:eastAsia="Times New Roman"/>
          <w:i/>
          <w:iCs/>
          <w:sz w:val="24"/>
          <w:szCs w:val="24"/>
        </w:rPr>
        <w:t>осуществлять взаимный контроль и оказывать в сотрудничестве необходимую взаимопомощь;</w:t>
      </w:r>
    </w:p>
    <w:p w:rsidR="00475913" w:rsidRDefault="00475913">
      <w:pPr>
        <w:spacing w:line="12" w:lineRule="exact"/>
        <w:rPr>
          <w:sz w:val="20"/>
          <w:szCs w:val="20"/>
        </w:rPr>
      </w:pPr>
    </w:p>
    <w:p w:rsidR="00475913" w:rsidRDefault="00801B3D">
      <w:pPr>
        <w:spacing w:line="234" w:lineRule="auto"/>
        <w:ind w:left="460" w:firstLine="283"/>
        <w:rPr>
          <w:sz w:val="20"/>
          <w:szCs w:val="20"/>
        </w:rPr>
      </w:pPr>
      <w:r>
        <w:rPr>
          <w:rFonts w:eastAsia="Times New Roman"/>
          <w:sz w:val="24"/>
          <w:szCs w:val="24"/>
        </w:rPr>
        <w:t xml:space="preserve">– </w:t>
      </w:r>
      <w:r>
        <w:rPr>
          <w:rFonts w:eastAsia="Times New Roman"/>
          <w:i/>
          <w:iCs/>
          <w:sz w:val="24"/>
          <w:szCs w:val="24"/>
        </w:rPr>
        <w:t>адекватно использовать речевые средства для эффективного решения разнообразных коммуникативных задач,планирования и регуляциисвоей деятельности</w:t>
      </w:r>
      <w:r>
        <w:rPr>
          <w:rFonts w:eastAsia="Times New Roman"/>
          <w:sz w:val="24"/>
          <w:szCs w:val="24"/>
        </w:rPr>
        <w:t>.</w:t>
      </w:r>
    </w:p>
    <w:p w:rsidR="00475913" w:rsidRDefault="00475913">
      <w:pPr>
        <w:spacing w:line="6" w:lineRule="exact"/>
        <w:rPr>
          <w:sz w:val="20"/>
          <w:szCs w:val="20"/>
        </w:rPr>
      </w:pPr>
    </w:p>
    <w:p w:rsidR="00475913" w:rsidRDefault="00801B3D">
      <w:pPr>
        <w:rPr>
          <w:sz w:val="20"/>
          <w:szCs w:val="20"/>
        </w:rPr>
      </w:pPr>
      <w:r>
        <w:rPr>
          <w:rFonts w:eastAsia="Times New Roman"/>
          <w:b/>
          <w:bCs/>
          <w:sz w:val="24"/>
          <w:szCs w:val="24"/>
        </w:rPr>
        <w:t>Чтение. Работа с текстом (метапредметные результаты)</w:t>
      </w:r>
    </w:p>
    <w:p w:rsidR="00475913" w:rsidRDefault="00475913">
      <w:pPr>
        <w:spacing w:line="7" w:lineRule="exact"/>
        <w:rPr>
          <w:sz w:val="20"/>
          <w:szCs w:val="20"/>
        </w:rPr>
      </w:pPr>
    </w:p>
    <w:p w:rsidR="00475913" w:rsidRDefault="00801B3D">
      <w:pPr>
        <w:numPr>
          <w:ilvl w:val="0"/>
          <w:numId w:val="22"/>
        </w:numPr>
        <w:tabs>
          <w:tab w:val="left" w:pos="950"/>
        </w:tabs>
        <w:spacing w:line="237" w:lineRule="auto"/>
        <w:ind w:firstLine="714"/>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учебных предметов</w:t>
      </w:r>
      <w:r>
        <w:rPr>
          <w:rFonts w:eastAsia="Times New Roman"/>
          <w:sz w:val="24"/>
          <w:szCs w:val="24"/>
        </w:rPr>
        <w:t xml:space="preserve"> 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475913" w:rsidRDefault="00475913">
      <w:pPr>
        <w:spacing w:line="17" w:lineRule="exact"/>
        <w:rPr>
          <w:rFonts w:eastAsia="Times New Roman"/>
          <w:sz w:val="24"/>
          <w:szCs w:val="24"/>
        </w:rPr>
      </w:pPr>
    </w:p>
    <w:p w:rsidR="00475913" w:rsidRDefault="00801B3D">
      <w:pPr>
        <w:spacing w:line="237" w:lineRule="auto"/>
        <w:ind w:firstLine="708"/>
        <w:jc w:val="both"/>
        <w:rPr>
          <w:rFonts w:eastAsia="Times New Roman"/>
          <w:sz w:val="24"/>
          <w:szCs w:val="24"/>
        </w:rPr>
      </w:pPr>
      <w:r>
        <w:rPr>
          <w:rFonts w:eastAsia="Times New Roman"/>
          <w:sz w:val="24"/>
          <w:szCs w:val="24"/>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475913" w:rsidRDefault="00475913">
      <w:pPr>
        <w:spacing w:line="13" w:lineRule="exact"/>
        <w:rPr>
          <w:rFonts w:eastAsia="Times New Roman"/>
          <w:sz w:val="24"/>
          <w:szCs w:val="24"/>
        </w:rPr>
      </w:pPr>
    </w:p>
    <w:p w:rsidR="00475913" w:rsidRDefault="00801B3D">
      <w:pPr>
        <w:spacing w:line="234" w:lineRule="auto"/>
        <w:ind w:firstLine="708"/>
        <w:rPr>
          <w:rFonts w:eastAsia="Times New Roman"/>
          <w:sz w:val="24"/>
          <w:szCs w:val="24"/>
        </w:rPr>
      </w:pPr>
      <w:r>
        <w:rPr>
          <w:rFonts w:eastAsia="Times New Roman"/>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475913" w:rsidRDefault="00475913">
      <w:pPr>
        <w:spacing w:line="18" w:lineRule="exact"/>
        <w:rPr>
          <w:rFonts w:eastAsia="Times New Roman"/>
          <w:sz w:val="24"/>
          <w:szCs w:val="24"/>
        </w:rPr>
      </w:pPr>
    </w:p>
    <w:p w:rsidR="00475913" w:rsidRDefault="00801B3D">
      <w:pPr>
        <w:spacing w:line="234" w:lineRule="auto"/>
        <w:ind w:left="460" w:right="8140"/>
        <w:rPr>
          <w:rFonts w:eastAsia="Times New Roman"/>
          <w:sz w:val="24"/>
          <w:szCs w:val="24"/>
        </w:rPr>
      </w:pPr>
      <w:r>
        <w:rPr>
          <w:rFonts w:eastAsia="Times New Roman"/>
          <w:b/>
          <w:bCs/>
          <w:sz w:val="24"/>
          <w:szCs w:val="24"/>
        </w:rPr>
        <w:t>Работа с текстом: поиск информации и понимание прочитанного Выпускник научится:</w:t>
      </w:r>
    </w:p>
    <w:p w:rsidR="00475913" w:rsidRDefault="00475913">
      <w:pPr>
        <w:spacing w:line="1" w:lineRule="exact"/>
        <w:rPr>
          <w:rFonts w:eastAsia="Times New Roman"/>
          <w:sz w:val="24"/>
          <w:szCs w:val="24"/>
        </w:rPr>
      </w:pPr>
    </w:p>
    <w:p w:rsidR="00475913" w:rsidRDefault="00801B3D">
      <w:pPr>
        <w:spacing w:line="235" w:lineRule="auto"/>
        <w:ind w:left="1140"/>
        <w:rPr>
          <w:rFonts w:eastAsia="Times New Roman"/>
          <w:sz w:val="24"/>
          <w:szCs w:val="24"/>
        </w:rPr>
      </w:pPr>
      <w:r>
        <w:rPr>
          <w:rFonts w:eastAsia="Times New Roman"/>
          <w:sz w:val="24"/>
          <w:szCs w:val="24"/>
        </w:rPr>
        <w:t>–  находить в тексте конкретные сведения, факты, заданные в явном виде;</w:t>
      </w:r>
    </w:p>
    <w:p w:rsidR="00475913" w:rsidRDefault="00475913">
      <w:pPr>
        <w:spacing w:line="1" w:lineRule="exact"/>
        <w:rPr>
          <w:rFonts w:eastAsia="Times New Roman"/>
          <w:sz w:val="24"/>
          <w:szCs w:val="24"/>
        </w:rPr>
      </w:pPr>
    </w:p>
    <w:p w:rsidR="00475913" w:rsidRDefault="00801B3D">
      <w:pPr>
        <w:ind w:left="1140"/>
        <w:rPr>
          <w:rFonts w:eastAsia="Times New Roman"/>
          <w:sz w:val="24"/>
          <w:szCs w:val="24"/>
        </w:rPr>
      </w:pPr>
      <w:r>
        <w:rPr>
          <w:rFonts w:eastAsia="Times New Roman"/>
          <w:sz w:val="24"/>
          <w:szCs w:val="24"/>
        </w:rPr>
        <w:t>–  определять тему и главную мысль текста;</w:t>
      </w:r>
    </w:p>
    <w:p w:rsidR="00475913" w:rsidRDefault="00475913">
      <w:pPr>
        <w:spacing w:line="218" w:lineRule="exact"/>
        <w:rPr>
          <w:sz w:val="20"/>
          <w:szCs w:val="20"/>
        </w:rPr>
      </w:pPr>
    </w:p>
    <w:p w:rsidR="00475913" w:rsidRDefault="00801B3D">
      <w:pPr>
        <w:ind w:left="15480"/>
        <w:rPr>
          <w:sz w:val="20"/>
          <w:szCs w:val="20"/>
        </w:rPr>
      </w:pPr>
      <w:r>
        <w:rPr>
          <w:rFonts w:eastAsia="Times New Roman"/>
          <w:sz w:val="24"/>
          <w:szCs w:val="24"/>
        </w:rPr>
        <w:t>12</w:t>
      </w:r>
    </w:p>
    <w:p w:rsidR="00475913" w:rsidRDefault="00475913">
      <w:pPr>
        <w:sectPr w:rsidR="00475913">
          <w:pgSz w:w="16840" w:h="11906" w:orient="landscape"/>
          <w:pgMar w:top="1408" w:right="558" w:bottom="0" w:left="560" w:header="0" w:footer="0" w:gutter="0"/>
          <w:cols w:space="720" w:equalWidth="0">
            <w:col w:w="15720"/>
          </w:cols>
        </w:sectPr>
      </w:pPr>
    </w:p>
    <w:p w:rsidR="00475913" w:rsidRDefault="00801B3D">
      <w:pPr>
        <w:ind w:left="680"/>
        <w:rPr>
          <w:sz w:val="20"/>
          <w:szCs w:val="20"/>
        </w:rPr>
      </w:pPr>
      <w:r>
        <w:rPr>
          <w:rFonts w:eastAsia="Times New Roman"/>
          <w:sz w:val="24"/>
          <w:szCs w:val="24"/>
        </w:rPr>
        <w:lastRenderedPageBreak/>
        <w:t>–  делить тексты на смысловые части, составлять план текста;</w:t>
      </w:r>
    </w:p>
    <w:p w:rsidR="00475913" w:rsidRDefault="00475913">
      <w:pPr>
        <w:spacing w:line="12" w:lineRule="exact"/>
        <w:rPr>
          <w:sz w:val="20"/>
          <w:szCs w:val="20"/>
        </w:rPr>
      </w:pPr>
    </w:p>
    <w:p w:rsidR="00475913" w:rsidRDefault="00801B3D">
      <w:pPr>
        <w:spacing w:line="234" w:lineRule="auto"/>
        <w:ind w:right="20" w:firstLine="679"/>
        <w:rPr>
          <w:sz w:val="20"/>
          <w:szCs w:val="20"/>
        </w:rPr>
      </w:pPr>
      <w:r>
        <w:rPr>
          <w:rFonts w:eastAsia="Times New Roman"/>
          <w:sz w:val="24"/>
          <w:szCs w:val="24"/>
        </w:rPr>
        <w:t>– вычленять содержащиеся в тексте основные события и устанавливать их последовательность; упорядочивать информацию по заданному основанию;</w:t>
      </w:r>
    </w:p>
    <w:p w:rsidR="00475913" w:rsidRDefault="00475913">
      <w:pPr>
        <w:spacing w:line="2" w:lineRule="exact"/>
        <w:rPr>
          <w:sz w:val="20"/>
          <w:szCs w:val="20"/>
        </w:rPr>
      </w:pPr>
    </w:p>
    <w:p w:rsidR="00475913" w:rsidRDefault="00801B3D">
      <w:pPr>
        <w:ind w:left="680"/>
        <w:rPr>
          <w:sz w:val="20"/>
          <w:szCs w:val="20"/>
        </w:rPr>
      </w:pPr>
      <w:r>
        <w:rPr>
          <w:rFonts w:eastAsia="Times New Roman"/>
          <w:sz w:val="24"/>
          <w:szCs w:val="24"/>
        </w:rPr>
        <w:t>–  сравнивать между собой объекты, описанные в тексте, выделяя 2—3 существенных признака;</w:t>
      </w:r>
    </w:p>
    <w:p w:rsidR="00475913" w:rsidRDefault="00475913">
      <w:pPr>
        <w:spacing w:line="12" w:lineRule="exact"/>
        <w:rPr>
          <w:sz w:val="20"/>
          <w:szCs w:val="20"/>
        </w:rPr>
      </w:pPr>
    </w:p>
    <w:p w:rsidR="00475913" w:rsidRDefault="00801B3D">
      <w:pPr>
        <w:spacing w:line="234" w:lineRule="auto"/>
        <w:ind w:right="40" w:firstLine="679"/>
        <w:rPr>
          <w:sz w:val="20"/>
          <w:szCs w:val="20"/>
        </w:rPr>
      </w:pPr>
      <w:r>
        <w:rPr>
          <w:rFonts w:eastAsia="Times New Roman"/>
          <w:sz w:val="24"/>
          <w:szCs w:val="24"/>
        </w:rPr>
        <w:t>– 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475913" w:rsidRDefault="00475913">
      <w:pPr>
        <w:spacing w:line="1" w:lineRule="exact"/>
        <w:rPr>
          <w:sz w:val="20"/>
          <w:szCs w:val="20"/>
        </w:rPr>
      </w:pPr>
    </w:p>
    <w:p w:rsidR="00475913" w:rsidRDefault="00801B3D">
      <w:pPr>
        <w:ind w:left="680"/>
        <w:rPr>
          <w:sz w:val="20"/>
          <w:szCs w:val="20"/>
        </w:rPr>
      </w:pPr>
      <w:r>
        <w:rPr>
          <w:rFonts w:eastAsia="Times New Roman"/>
          <w:sz w:val="24"/>
          <w:szCs w:val="24"/>
        </w:rPr>
        <w:t>–  понимать информацию, представленную разными способами: словесно, в виде таблицы, схемы, диаграммы;</w:t>
      </w:r>
    </w:p>
    <w:p w:rsidR="00475913" w:rsidRDefault="00801B3D">
      <w:pPr>
        <w:ind w:left="680"/>
        <w:rPr>
          <w:sz w:val="20"/>
          <w:szCs w:val="20"/>
        </w:rPr>
      </w:pPr>
      <w:r>
        <w:rPr>
          <w:rFonts w:eastAsia="Times New Roman"/>
          <w:sz w:val="24"/>
          <w:szCs w:val="24"/>
        </w:rPr>
        <w:t>–  понимать текст, опираясь не только на содержащуюся в нем информацию, но и на жанр, структуру, выразительные средства текста;</w:t>
      </w:r>
    </w:p>
    <w:p w:rsidR="00475913" w:rsidRDefault="00475913">
      <w:pPr>
        <w:spacing w:line="12" w:lineRule="exact"/>
        <w:rPr>
          <w:sz w:val="20"/>
          <w:szCs w:val="20"/>
        </w:rPr>
      </w:pPr>
    </w:p>
    <w:p w:rsidR="00475913" w:rsidRDefault="00801B3D">
      <w:pPr>
        <w:spacing w:line="234" w:lineRule="auto"/>
        <w:ind w:right="20" w:firstLine="679"/>
        <w:rPr>
          <w:sz w:val="20"/>
          <w:szCs w:val="20"/>
        </w:rPr>
      </w:pPr>
      <w:r>
        <w:rPr>
          <w:rFonts w:eastAsia="Times New Roman"/>
          <w:sz w:val="24"/>
          <w:szCs w:val="24"/>
        </w:rPr>
        <w:t>– использовать различные виды чтения: ознакомительное, изучающее, поисковое, выбирать нужный вид чтения в соответствии с целью чтения;</w:t>
      </w:r>
    </w:p>
    <w:p w:rsidR="00475913" w:rsidRDefault="00475913">
      <w:pPr>
        <w:spacing w:line="1" w:lineRule="exact"/>
        <w:rPr>
          <w:sz w:val="20"/>
          <w:szCs w:val="20"/>
        </w:rPr>
      </w:pPr>
    </w:p>
    <w:p w:rsidR="00475913" w:rsidRDefault="00801B3D">
      <w:pPr>
        <w:ind w:left="680"/>
        <w:rPr>
          <w:sz w:val="20"/>
          <w:szCs w:val="20"/>
        </w:rPr>
      </w:pPr>
      <w:r>
        <w:rPr>
          <w:rFonts w:eastAsia="Times New Roman"/>
          <w:sz w:val="24"/>
          <w:szCs w:val="24"/>
        </w:rPr>
        <w:t>–  ориентироваться в соответствующих возрасту словарях и справочниках.</w:t>
      </w:r>
    </w:p>
    <w:p w:rsidR="00475913" w:rsidRDefault="00475913">
      <w:pPr>
        <w:spacing w:line="5" w:lineRule="exact"/>
        <w:rPr>
          <w:sz w:val="20"/>
          <w:szCs w:val="20"/>
        </w:rPr>
      </w:pPr>
    </w:p>
    <w:p w:rsidR="00475913" w:rsidRDefault="00801B3D">
      <w:pPr>
        <w:rPr>
          <w:sz w:val="20"/>
          <w:szCs w:val="20"/>
        </w:rPr>
      </w:pPr>
      <w:r>
        <w:rPr>
          <w:rFonts w:eastAsia="Times New Roman"/>
          <w:b/>
          <w:bCs/>
          <w:sz w:val="24"/>
          <w:szCs w:val="24"/>
        </w:rPr>
        <w:t>Выпускник получит возможность научиться:</w:t>
      </w:r>
    </w:p>
    <w:p w:rsidR="00475913" w:rsidRDefault="00475913">
      <w:pPr>
        <w:sectPr w:rsidR="00475913">
          <w:pgSz w:w="16840" w:h="11906" w:orient="landscape"/>
          <w:pgMar w:top="1408" w:right="558" w:bottom="0" w:left="1020" w:header="0" w:footer="0" w:gutter="0"/>
          <w:cols w:space="720" w:equalWidth="0">
            <w:col w:w="15260"/>
          </w:cols>
        </w:sectPr>
      </w:pPr>
    </w:p>
    <w:p w:rsidR="00475913" w:rsidRDefault="00801B3D">
      <w:pPr>
        <w:tabs>
          <w:tab w:val="left" w:pos="940"/>
          <w:tab w:val="left" w:pos="4500"/>
        </w:tabs>
        <w:ind w:left="680"/>
        <w:rPr>
          <w:sz w:val="20"/>
          <w:szCs w:val="20"/>
        </w:rPr>
      </w:pPr>
      <w:r>
        <w:rPr>
          <w:rFonts w:eastAsia="Times New Roman"/>
          <w:sz w:val="24"/>
          <w:szCs w:val="24"/>
        </w:rPr>
        <w:lastRenderedPageBreak/>
        <w:t>–</w:t>
      </w:r>
      <w:r>
        <w:rPr>
          <w:sz w:val="20"/>
          <w:szCs w:val="20"/>
        </w:rPr>
        <w:tab/>
      </w:r>
      <w:r>
        <w:rPr>
          <w:rFonts w:eastAsia="Times New Roman"/>
          <w:i/>
          <w:iCs/>
          <w:sz w:val="24"/>
          <w:szCs w:val="24"/>
        </w:rPr>
        <w:t>использовать</w:t>
      </w:r>
      <w:r>
        <w:rPr>
          <w:sz w:val="20"/>
          <w:szCs w:val="20"/>
        </w:rPr>
        <w:tab/>
      </w:r>
      <w:r>
        <w:rPr>
          <w:rFonts w:eastAsia="Times New Roman"/>
          <w:i/>
          <w:iCs/>
          <w:sz w:val="23"/>
          <w:szCs w:val="23"/>
        </w:rPr>
        <w:t>формальные</w:t>
      </w:r>
    </w:p>
    <w:p w:rsidR="00475913" w:rsidRDefault="00801B3D">
      <w:pPr>
        <w:spacing w:line="20" w:lineRule="exact"/>
        <w:rPr>
          <w:sz w:val="20"/>
          <w:szCs w:val="20"/>
        </w:rPr>
      </w:pPr>
      <w:r>
        <w:rPr>
          <w:sz w:val="20"/>
          <w:szCs w:val="20"/>
        </w:rPr>
        <w:br w:type="column"/>
      </w:r>
    </w:p>
    <w:p w:rsidR="00475913" w:rsidRDefault="00801B3D">
      <w:pPr>
        <w:ind w:right="1500"/>
        <w:jc w:val="center"/>
        <w:rPr>
          <w:sz w:val="20"/>
          <w:szCs w:val="20"/>
        </w:rPr>
      </w:pPr>
      <w:r>
        <w:rPr>
          <w:rFonts w:eastAsia="Times New Roman"/>
          <w:i/>
          <w:iCs/>
          <w:sz w:val="23"/>
          <w:szCs w:val="23"/>
        </w:rPr>
        <w:t>элементы</w:t>
      </w:r>
    </w:p>
    <w:p w:rsidR="00475913" w:rsidRDefault="00801B3D">
      <w:pPr>
        <w:spacing w:line="20" w:lineRule="exact"/>
        <w:rPr>
          <w:sz w:val="20"/>
          <w:szCs w:val="20"/>
        </w:rPr>
      </w:pPr>
      <w:r>
        <w:rPr>
          <w:sz w:val="20"/>
          <w:szCs w:val="20"/>
        </w:rPr>
        <w:br w:type="column"/>
      </w:r>
    </w:p>
    <w:p w:rsidR="00475913" w:rsidRDefault="00801B3D">
      <w:pPr>
        <w:ind w:right="1500"/>
        <w:jc w:val="center"/>
        <w:rPr>
          <w:sz w:val="20"/>
          <w:szCs w:val="20"/>
        </w:rPr>
      </w:pPr>
      <w:r>
        <w:rPr>
          <w:rFonts w:eastAsia="Times New Roman"/>
          <w:i/>
          <w:iCs/>
          <w:sz w:val="23"/>
          <w:szCs w:val="23"/>
        </w:rPr>
        <w:t>текста</w:t>
      </w:r>
    </w:p>
    <w:p w:rsidR="00475913" w:rsidRDefault="00801B3D">
      <w:pPr>
        <w:spacing w:line="20" w:lineRule="exact"/>
        <w:rPr>
          <w:sz w:val="20"/>
          <w:szCs w:val="20"/>
        </w:rPr>
      </w:pPr>
      <w:r>
        <w:rPr>
          <w:sz w:val="20"/>
          <w:szCs w:val="20"/>
        </w:rPr>
        <w:br w:type="column"/>
      </w:r>
    </w:p>
    <w:p w:rsidR="00475913" w:rsidRDefault="00801B3D">
      <w:pPr>
        <w:rPr>
          <w:sz w:val="20"/>
          <w:szCs w:val="20"/>
        </w:rPr>
      </w:pPr>
      <w:r>
        <w:rPr>
          <w:rFonts w:eastAsia="Times New Roman"/>
          <w:i/>
          <w:iCs/>
          <w:sz w:val="23"/>
          <w:szCs w:val="23"/>
        </w:rPr>
        <w:t>(например,</w:t>
      </w:r>
    </w:p>
    <w:p w:rsidR="00475913" w:rsidRDefault="00475913">
      <w:pPr>
        <w:spacing w:line="12" w:lineRule="exact"/>
        <w:rPr>
          <w:sz w:val="20"/>
          <w:szCs w:val="20"/>
        </w:rPr>
      </w:pPr>
    </w:p>
    <w:p w:rsidR="00475913" w:rsidRDefault="00475913">
      <w:pPr>
        <w:sectPr w:rsidR="00475913">
          <w:type w:val="continuous"/>
          <w:pgSz w:w="16840" w:h="11906" w:orient="landscape"/>
          <w:pgMar w:top="1408" w:right="558" w:bottom="0" w:left="1020" w:header="0" w:footer="0" w:gutter="0"/>
          <w:cols w:num="4" w:space="720" w:equalWidth="0">
            <w:col w:w="7260" w:space="720"/>
            <w:col w:w="2500" w:space="720"/>
            <w:col w:w="2260" w:space="720"/>
            <w:col w:w="1080"/>
          </w:cols>
        </w:sectPr>
      </w:pPr>
    </w:p>
    <w:p w:rsidR="00475913" w:rsidRDefault="00801B3D">
      <w:pPr>
        <w:rPr>
          <w:sz w:val="20"/>
          <w:szCs w:val="20"/>
        </w:rPr>
      </w:pPr>
      <w:r>
        <w:rPr>
          <w:rFonts w:eastAsia="Times New Roman"/>
          <w:i/>
          <w:iCs/>
          <w:sz w:val="23"/>
          <w:szCs w:val="23"/>
        </w:rPr>
        <w:lastRenderedPageBreak/>
        <w:t>подзаголовки, сноски) для поиска нужной информации;</w:t>
      </w:r>
    </w:p>
    <w:p w:rsidR="00475913" w:rsidRDefault="00475913">
      <w:pPr>
        <w:sectPr w:rsidR="00475913">
          <w:type w:val="continuous"/>
          <w:pgSz w:w="16840" w:h="11906" w:orient="landscape"/>
          <w:pgMar w:top="1408" w:right="558" w:bottom="0" w:left="1020" w:header="0" w:footer="0" w:gutter="0"/>
          <w:cols w:space="720" w:equalWidth="0">
            <w:col w:w="15260"/>
          </w:cols>
        </w:sectPr>
      </w:pPr>
    </w:p>
    <w:p w:rsidR="00475913" w:rsidRDefault="00801B3D">
      <w:pPr>
        <w:ind w:left="680"/>
        <w:rPr>
          <w:sz w:val="20"/>
          <w:szCs w:val="20"/>
        </w:rPr>
      </w:pPr>
      <w:r>
        <w:rPr>
          <w:rFonts w:eastAsia="Times New Roman"/>
          <w:sz w:val="24"/>
          <w:szCs w:val="24"/>
        </w:rPr>
        <w:lastRenderedPageBreak/>
        <w:t xml:space="preserve">–  </w:t>
      </w:r>
      <w:r>
        <w:rPr>
          <w:rFonts w:eastAsia="Times New Roman"/>
          <w:i/>
          <w:iCs/>
          <w:sz w:val="24"/>
          <w:szCs w:val="24"/>
        </w:rPr>
        <w:t>работать с несколькими источниками информации;</w:t>
      </w:r>
    </w:p>
    <w:p w:rsidR="00475913" w:rsidRDefault="00801B3D">
      <w:pPr>
        <w:ind w:left="680"/>
        <w:rPr>
          <w:sz w:val="20"/>
          <w:szCs w:val="20"/>
        </w:rPr>
      </w:pPr>
      <w:r>
        <w:rPr>
          <w:rFonts w:eastAsia="Times New Roman"/>
          <w:sz w:val="24"/>
          <w:szCs w:val="24"/>
        </w:rPr>
        <w:t xml:space="preserve">–  </w:t>
      </w:r>
      <w:r>
        <w:rPr>
          <w:rFonts w:eastAsia="Times New Roman"/>
          <w:i/>
          <w:iCs/>
          <w:sz w:val="24"/>
          <w:szCs w:val="24"/>
        </w:rPr>
        <w:t>сопоставлять информацию,полученную из нескольких источников.</w:t>
      </w:r>
    </w:p>
    <w:p w:rsidR="00475913" w:rsidRDefault="00475913">
      <w:pPr>
        <w:spacing w:line="281" w:lineRule="exact"/>
        <w:rPr>
          <w:sz w:val="20"/>
          <w:szCs w:val="20"/>
        </w:rPr>
      </w:pPr>
    </w:p>
    <w:p w:rsidR="00475913" w:rsidRDefault="00801B3D">
      <w:pPr>
        <w:rPr>
          <w:sz w:val="20"/>
          <w:szCs w:val="20"/>
        </w:rPr>
      </w:pPr>
      <w:r>
        <w:rPr>
          <w:rFonts w:eastAsia="Times New Roman"/>
          <w:b/>
          <w:bCs/>
          <w:sz w:val="24"/>
          <w:szCs w:val="24"/>
        </w:rPr>
        <w:t>Работа с текстом:преобразование и интерпретация информации</w:t>
      </w:r>
    </w:p>
    <w:p w:rsidR="00475913" w:rsidRDefault="00475913">
      <w:pPr>
        <w:spacing w:line="276" w:lineRule="exact"/>
        <w:rPr>
          <w:sz w:val="20"/>
          <w:szCs w:val="20"/>
        </w:rPr>
      </w:pPr>
    </w:p>
    <w:p w:rsidR="00475913" w:rsidRDefault="00801B3D">
      <w:pPr>
        <w:rPr>
          <w:sz w:val="20"/>
          <w:szCs w:val="20"/>
        </w:rPr>
      </w:pPr>
      <w:r>
        <w:rPr>
          <w:rFonts w:eastAsia="Times New Roman"/>
          <w:b/>
          <w:bCs/>
          <w:sz w:val="24"/>
          <w:szCs w:val="24"/>
        </w:rPr>
        <w:t>Выпускник научится:</w:t>
      </w:r>
    </w:p>
    <w:p w:rsidR="00475913" w:rsidRDefault="00801B3D">
      <w:pPr>
        <w:spacing w:line="235" w:lineRule="auto"/>
        <w:ind w:left="680"/>
        <w:rPr>
          <w:sz w:val="20"/>
          <w:szCs w:val="20"/>
        </w:rPr>
      </w:pPr>
      <w:r>
        <w:rPr>
          <w:rFonts w:eastAsia="Times New Roman"/>
          <w:sz w:val="24"/>
          <w:szCs w:val="24"/>
        </w:rPr>
        <w:t>–  пересказывать текст подробно и сжато, устно и письменно;</w:t>
      </w:r>
    </w:p>
    <w:p w:rsidR="00475913" w:rsidRDefault="00801B3D">
      <w:pPr>
        <w:ind w:left="680"/>
        <w:rPr>
          <w:sz w:val="20"/>
          <w:szCs w:val="20"/>
        </w:rPr>
      </w:pPr>
      <w:r>
        <w:rPr>
          <w:rFonts w:eastAsia="Times New Roman"/>
          <w:sz w:val="24"/>
          <w:szCs w:val="24"/>
        </w:rPr>
        <w:t>–  соотносить факты с общей идеей текста, устанавливать простые связи, не показанные в тексте напрямую;</w:t>
      </w:r>
    </w:p>
    <w:p w:rsidR="00475913" w:rsidRDefault="00801B3D">
      <w:pPr>
        <w:ind w:left="680"/>
        <w:rPr>
          <w:sz w:val="20"/>
          <w:szCs w:val="20"/>
        </w:rPr>
      </w:pPr>
      <w:r>
        <w:rPr>
          <w:rFonts w:eastAsia="Times New Roman"/>
          <w:sz w:val="24"/>
          <w:szCs w:val="24"/>
        </w:rPr>
        <w:t>–  формулировать несложные выводы, основываясь на тексте; находить аргументы, подтверждающие вывод;</w:t>
      </w:r>
    </w:p>
    <w:p w:rsidR="00475913" w:rsidRDefault="00801B3D">
      <w:pPr>
        <w:ind w:left="680"/>
        <w:rPr>
          <w:sz w:val="20"/>
          <w:szCs w:val="20"/>
        </w:rPr>
      </w:pPr>
      <w:r>
        <w:rPr>
          <w:rFonts w:eastAsia="Times New Roman"/>
          <w:sz w:val="24"/>
          <w:szCs w:val="24"/>
        </w:rPr>
        <w:t>–  сопоставлять и обобщать содержащуюся в разных частях текста информацию;</w:t>
      </w:r>
    </w:p>
    <w:p w:rsidR="00475913" w:rsidRDefault="00801B3D">
      <w:pPr>
        <w:ind w:left="680"/>
        <w:rPr>
          <w:sz w:val="20"/>
          <w:szCs w:val="20"/>
        </w:rPr>
      </w:pPr>
      <w:r>
        <w:rPr>
          <w:rFonts w:eastAsia="Times New Roman"/>
          <w:sz w:val="24"/>
          <w:szCs w:val="24"/>
        </w:rPr>
        <w:t>–  составлять на основании текста небольшое монологическое высказывание, отвечая на поставленный вопрос.</w:t>
      </w:r>
    </w:p>
    <w:p w:rsidR="00475913" w:rsidRDefault="00475913">
      <w:pPr>
        <w:spacing w:line="5" w:lineRule="exact"/>
        <w:rPr>
          <w:sz w:val="20"/>
          <w:szCs w:val="20"/>
        </w:rPr>
      </w:pPr>
    </w:p>
    <w:p w:rsidR="00475913" w:rsidRDefault="00801B3D">
      <w:pPr>
        <w:rPr>
          <w:sz w:val="20"/>
          <w:szCs w:val="20"/>
        </w:rPr>
      </w:pPr>
      <w:r>
        <w:rPr>
          <w:rFonts w:eastAsia="Times New Roman"/>
          <w:b/>
          <w:bCs/>
          <w:sz w:val="24"/>
          <w:szCs w:val="24"/>
        </w:rPr>
        <w:t>Выпускник получит возможность научиться:</w:t>
      </w:r>
    </w:p>
    <w:p w:rsidR="00475913" w:rsidRDefault="00801B3D">
      <w:pPr>
        <w:spacing w:line="235" w:lineRule="auto"/>
        <w:ind w:left="680"/>
        <w:rPr>
          <w:sz w:val="20"/>
          <w:szCs w:val="20"/>
        </w:rPr>
      </w:pPr>
      <w:r>
        <w:rPr>
          <w:rFonts w:eastAsia="Times New Roman"/>
          <w:sz w:val="24"/>
          <w:szCs w:val="24"/>
        </w:rPr>
        <w:t xml:space="preserve">–  </w:t>
      </w:r>
      <w:r>
        <w:rPr>
          <w:rFonts w:eastAsia="Times New Roman"/>
          <w:i/>
          <w:iCs/>
          <w:sz w:val="24"/>
          <w:szCs w:val="24"/>
        </w:rPr>
        <w:t>делать выписки из прочитанных текстов с учетом цели их дальнейшего использования;</w:t>
      </w:r>
    </w:p>
    <w:p w:rsidR="00475913" w:rsidRDefault="00801B3D">
      <w:pPr>
        <w:ind w:left="680"/>
        <w:rPr>
          <w:sz w:val="20"/>
          <w:szCs w:val="20"/>
        </w:rPr>
      </w:pPr>
      <w:r>
        <w:rPr>
          <w:rFonts w:eastAsia="Times New Roman"/>
          <w:sz w:val="24"/>
          <w:szCs w:val="24"/>
        </w:rPr>
        <w:t xml:space="preserve">–  </w:t>
      </w:r>
      <w:r>
        <w:rPr>
          <w:rFonts w:eastAsia="Times New Roman"/>
          <w:i/>
          <w:iCs/>
          <w:sz w:val="24"/>
          <w:szCs w:val="24"/>
        </w:rPr>
        <w:t>составлять небольшие письменные аннотации к тексту,отзывы о прочитанном.</w:t>
      </w:r>
    </w:p>
    <w:p w:rsidR="00475913" w:rsidRDefault="00475913">
      <w:pPr>
        <w:spacing w:line="5" w:lineRule="exact"/>
        <w:rPr>
          <w:sz w:val="20"/>
          <w:szCs w:val="20"/>
        </w:rPr>
      </w:pPr>
    </w:p>
    <w:p w:rsidR="00475913" w:rsidRDefault="00801B3D">
      <w:pPr>
        <w:rPr>
          <w:sz w:val="20"/>
          <w:szCs w:val="20"/>
        </w:rPr>
      </w:pPr>
      <w:r>
        <w:rPr>
          <w:rFonts w:eastAsia="Times New Roman"/>
          <w:b/>
          <w:bCs/>
          <w:sz w:val="24"/>
          <w:szCs w:val="24"/>
        </w:rPr>
        <w:t>Работа с текстом: оценка информации</w:t>
      </w:r>
    </w:p>
    <w:p w:rsidR="00475913" w:rsidRDefault="00801B3D">
      <w:pPr>
        <w:rPr>
          <w:sz w:val="20"/>
          <w:szCs w:val="20"/>
        </w:rPr>
      </w:pPr>
      <w:r>
        <w:rPr>
          <w:rFonts w:eastAsia="Times New Roman"/>
          <w:b/>
          <w:bCs/>
          <w:sz w:val="24"/>
          <w:szCs w:val="24"/>
        </w:rPr>
        <w:t>Выпускник научится:</w:t>
      </w:r>
    </w:p>
    <w:p w:rsidR="00475913" w:rsidRDefault="00801B3D">
      <w:pPr>
        <w:spacing w:line="235" w:lineRule="auto"/>
        <w:ind w:left="680"/>
        <w:rPr>
          <w:sz w:val="20"/>
          <w:szCs w:val="20"/>
        </w:rPr>
      </w:pPr>
      <w:r>
        <w:rPr>
          <w:rFonts w:eastAsia="Times New Roman"/>
          <w:sz w:val="24"/>
          <w:szCs w:val="24"/>
        </w:rPr>
        <w:t>–  высказывать оценочные суждения и свою точку зрения о прочитанном тексте;</w:t>
      </w:r>
    </w:p>
    <w:p w:rsidR="00475913" w:rsidRDefault="00801B3D">
      <w:pPr>
        <w:ind w:left="680"/>
        <w:rPr>
          <w:sz w:val="20"/>
          <w:szCs w:val="20"/>
        </w:rPr>
      </w:pPr>
      <w:r>
        <w:rPr>
          <w:rFonts w:eastAsia="Times New Roman"/>
          <w:sz w:val="24"/>
          <w:szCs w:val="24"/>
        </w:rPr>
        <w:t>–  оценивать содержание, языковые особенности и структуру текста; определять место и роль иллюстративного ряда в тексте;</w:t>
      </w:r>
    </w:p>
    <w:p w:rsidR="00475913" w:rsidRDefault="00475913">
      <w:pPr>
        <w:spacing w:line="12" w:lineRule="exact"/>
        <w:rPr>
          <w:sz w:val="20"/>
          <w:szCs w:val="20"/>
        </w:rPr>
      </w:pPr>
    </w:p>
    <w:p w:rsidR="00475913" w:rsidRDefault="00801B3D">
      <w:pPr>
        <w:spacing w:line="234" w:lineRule="auto"/>
        <w:ind w:firstLine="679"/>
        <w:rPr>
          <w:sz w:val="20"/>
          <w:szCs w:val="20"/>
        </w:rPr>
      </w:pPr>
      <w:r>
        <w:rPr>
          <w:rFonts w:eastAsia="Times New Roman"/>
          <w:sz w:val="24"/>
          <w:szCs w:val="24"/>
        </w:rPr>
        <w:t>– на основе имеющихся знаний, жизненного опыта подвергать сомнению достоверность прочитанного, обн аруживать недостоверность получаемых сведений, пробелы в информации и находить пути восполнения этих пробелов;</w:t>
      </w:r>
    </w:p>
    <w:p w:rsidR="00475913" w:rsidRDefault="00475913">
      <w:pPr>
        <w:spacing w:line="2" w:lineRule="exact"/>
        <w:rPr>
          <w:sz w:val="20"/>
          <w:szCs w:val="20"/>
        </w:rPr>
      </w:pPr>
    </w:p>
    <w:p w:rsidR="00475913" w:rsidRDefault="00801B3D">
      <w:pPr>
        <w:ind w:left="680"/>
        <w:rPr>
          <w:sz w:val="20"/>
          <w:szCs w:val="20"/>
        </w:rPr>
      </w:pPr>
      <w:r>
        <w:rPr>
          <w:rFonts w:eastAsia="Times New Roman"/>
          <w:sz w:val="24"/>
          <w:szCs w:val="24"/>
        </w:rPr>
        <w:t>–  участвовать в учебном диалоге при обсуждении прочитанного или прослушанного текста.</w:t>
      </w:r>
    </w:p>
    <w:p w:rsidR="00475913" w:rsidRDefault="00475913">
      <w:pPr>
        <w:spacing w:line="218" w:lineRule="exact"/>
        <w:rPr>
          <w:sz w:val="20"/>
          <w:szCs w:val="20"/>
        </w:rPr>
      </w:pPr>
    </w:p>
    <w:p w:rsidR="00475913" w:rsidRDefault="00801B3D">
      <w:pPr>
        <w:jc w:val="right"/>
        <w:rPr>
          <w:sz w:val="20"/>
          <w:szCs w:val="20"/>
        </w:rPr>
      </w:pPr>
      <w:r>
        <w:rPr>
          <w:rFonts w:eastAsia="Times New Roman"/>
          <w:sz w:val="24"/>
          <w:szCs w:val="24"/>
        </w:rPr>
        <w:t>13</w:t>
      </w:r>
    </w:p>
    <w:p w:rsidR="00475913" w:rsidRDefault="00475913">
      <w:pPr>
        <w:sectPr w:rsidR="00475913">
          <w:type w:val="continuous"/>
          <w:pgSz w:w="16840" w:h="11906" w:orient="landscape"/>
          <w:pgMar w:top="1408" w:right="558" w:bottom="0" w:left="1020" w:header="0" w:footer="0" w:gutter="0"/>
          <w:cols w:space="720" w:equalWidth="0">
            <w:col w:w="15260"/>
          </w:cols>
        </w:sectPr>
      </w:pPr>
    </w:p>
    <w:p w:rsidR="00475913" w:rsidRDefault="00801B3D">
      <w:pPr>
        <w:ind w:left="460"/>
        <w:rPr>
          <w:sz w:val="20"/>
          <w:szCs w:val="20"/>
        </w:rPr>
      </w:pPr>
      <w:r>
        <w:rPr>
          <w:rFonts w:eastAsia="Times New Roman"/>
          <w:b/>
          <w:bCs/>
          <w:sz w:val="24"/>
          <w:szCs w:val="24"/>
        </w:rPr>
        <w:lastRenderedPageBreak/>
        <w:t>Выпускник получит возможность научиться:</w:t>
      </w:r>
    </w:p>
    <w:p w:rsidR="00475913" w:rsidRDefault="00801B3D">
      <w:pPr>
        <w:spacing w:line="235" w:lineRule="auto"/>
        <w:ind w:left="1140"/>
        <w:rPr>
          <w:sz w:val="20"/>
          <w:szCs w:val="20"/>
        </w:rPr>
      </w:pPr>
      <w:r>
        <w:rPr>
          <w:rFonts w:eastAsia="Times New Roman"/>
          <w:sz w:val="24"/>
          <w:szCs w:val="24"/>
        </w:rPr>
        <w:t xml:space="preserve">–  </w:t>
      </w:r>
      <w:r>
        <w:rPr>
          <w:rFonts w:eastAsia="Times New Roman"/>
          <w:i/>
          <w:iCs/>
          <w:sz w:val="24"/>
          <w:szCs w:val="24"/>
        </w:rPr>
        <w:t>сопоставлять различные точки зрения;</w:t>
      </w:r>
    </w:p>
    <w:p w:rsidR="00475913" w:rsidRDefault="00801B3D">
      <w:pPr>
        <w:ind w:left="1140"/>
        <w:rPr>
          <w:sz w:val="20"/>
          <w:szCs w:val="20"/>
        </w:rPr>
      </w:pPr>
      <w:r>
        <w:rPr>
          <w:rFonts w:eastAsia="Times New Roman"/>
          <w:sz w:val="24"/>
          <w:szCs w:val="24"/>
        </w:rPr>
        <w:t xml:space="preserve">–  </w:t>
      </w:r>
      <w:r>
        <w:rPr>
          <w:rFonts w:eastAsia="Times New Roman"/>
          <w:i/>
          <w:iCs/>
          <w:sz w:val="24"/>
          <w:szCs w:val="24"/>
        </w:rPr>
        <w:t>соотносить позицию автора с собственной точкой зрения;</w:t>
      </w:r>
    </w:p>
    <w:p w:rsidR="00475913" w:rsidRDefault="00801B3D">
      <w:pPr>
        <w:ind w:left="1140"/>
        <w:rPr>
          <w:sz w:val="20"/>
          <w:szCs w:val="20"/>
        </w:rPr>
      </w:pPr>
      <w:r>
        <w:rPr>
          <w:rFonts w:eastAsia="Times New Roman"/>
          <w:sz w:val="24"/>
          <w:szCs w:val="24"/>
        </w:rPr>
        <w:t xml:space="preserve">–  </w:t>
      </w:r>
      <w:r>
        <w:rPr>
          <w:rFonts w:eastAsia="Times New Roman"/>
          <w:i/>
          <w:iCs/>
          <w:sz w:val="24"/>
          <w:szCs w:val="24"/>
        </w:rPr>
        <w:t>в процессе работы с одним или несколькими источниками выявлять достоверную(противоречивую)информацию.</w:t>
      </w:r>
    </w:p>
    <w:p w:rsidR="00475913" w:rsidRDefault="00475913">
      <w:pPr>
        <w:spacing w:line="4" w:lineRule="exact"/>
        <w:rPr>
          <w:sz w:val="20"/>
          <w:szCs w:val="20"/>
        </w:rPr>
      </w:pPr>
    </w:p>
    <w:p w:rsidR="00475913" w:rsidRDefault="00801B3D">
      <w:pPr>
        <w:ind w:left="720"/>
        <w:rPr>
          <w:sz w:val="20"/>
          <w:szCs w:val="20"/>
        </w:rPr>
      </w:pPr>
      <w:r>
        <w:rPr>
          <w:rFonts w:eastAsia="Times New Roman"/>
          <w:b/>
          <w:bCs/>
          <w:sz w:val="24"/>
          <w:szCs w:val="24"/>
        </w:rPr>
        <w:t>Формирование ИКТ­компетентности обучающихся (метапредметные результаты)</w:t>
      </w:r>
    </w:p>
    <w:p w:rsidR="00475913" w:rsidRDefault="00475913">
      <w:pPr>
        <w:spacing w:line="7" w:lineRule="exact"/>
        <w:rPr>
          <w:sz w:val="20"/>
          <w:szCs w:val="20"/>
        </w:rPr>
      </w:pPr>
    </w:p>
    <w:p w:rsidR="00475913" w:rsidRDefault="00801B3D">
      <w:pPr>
        <w:numPr>
          <w:ilvl w:val="0"/>
          <w:numId w:val="28"/>
        </w:numPr>
        <w:tabs>
          <w:tab w:val="left" w:pos="998"/>
        </w:tabs>
        <w:spacing w:line="237" w:lineRule="auto"/>
        <w:ind w:firstLine="714"/>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предметов</w:t>
      </w:r>
      <w:r>
        <w:rPr>
          <w:rFonts w:eastAsia="Times New Roman"/>
          <w:sz w:val="24"/>
          <w:szCs w:val="24"/>
        </w:rPr>
        <w:t xml:space="preserve">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475913" w:rsidRDefault="00475913">
      <w:pPr>
        <w:spacing w:line="14" w:lineRule="exact"/>
        <w:rPr>
          <w:rFonts w:eastAsia="Times New Roman"/>
          <w:sz w:val="24"/>
          <w:szCs w:val="24"/>
        </w:rPr>
      </w:pPr>
    </w:p>
    <w:p w:rsidR="00475913" w:rsidRDefault="00801B3D">
      <w:pPr>
        <w:spacing w:line="236" w:lineRule="auto"/>
        <w:ind w:firstLine="708"/>
        <w:jc w:val="both"/>
        <w:rPr>
          <w:rFonts w:eastAsia="Times New Roman"/>
          <w:sz w:val="24"/>
          <w:szCs w:val="24"/>
        </w:rPr>
      </w:pPr>
      <w:r>
        <w:rPr>
          <w:rFonts w:eastAsia="Times New Roman"/>
          <w:sz w:val="24"/>
          <w:szCs w:val="24"/>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475913" w:rsidRDefault="00475913">
      <w:pPr>
        <w:spacing w:line="13" w:lineRule="exact"/>
        <w:rPr>
          <w:rFonts w:eastAsia="Times New Roman"/>
          <w:sz w:val="24"/>
          <w:szCs w:val="24"/>
        </w:rPr>
      </w:pPr>
    </w:p>
    <w:p w:rsidR="00475913" w:rsidRDefault="00801B3D">
      <w:pPr>
        <w:spacing w:line="234" w:lineRule="auto"/>
        <w:ind w:firstLine="708"/>
        <w:rPr>
          <w:rFonts w:eastAsia="Times New Roman"/>
          <w:sz w:val="24"/>
          <w:szCs w:val="24"/>
        </w:rPr>
      </w:pPr>
      <w:r>
        <w:rPr>
          <w:rFonts w:eastAsia="Times New Roman"/>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475913" w:rsidRDefault="00475913">
      <w:pPr>
        <w:spacing w:line="13" w:lineRule="exact"/>
        <w:rPr>
          <w:rFonts w:eastAsia="Times New Roman"/>
          <w:sz w:val="24"/>
          <w:szCs w:val="24"/>
        </w:rPr>
      </w:pPr>
    </w:p>
    <w:p w:rsidR="00475913" w:rsidRDefault="00801B3D">
      <w:pPr>
        <w:spacing w:line="234" w:lineRule="auto"/>
        <w:ind w:firstLine="708"/>
        <w:rPr>
          <w:rFonts w:eastAsia="Times New Roman"/>
          <w:sz w:val="24"/>
          <w:szCs w:val="24"/>
        </w:rPr>
      </w:pPr>
      <w:r>
        <w:rPr>
          <w:rFonts w:eastAsia="Times New Roman"/>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475913" w:rsidRDefault="00475913">
      <w:pPr>
        <w:spacing w:line="2" w:lineRule="exact"/>
        <w:rPr>
          <w:rFonts w:eastAsia="Times New Roman"/>
          <w:sz w:val="24"/>
          <w:szCs w:val="24"/>
        </w:rPr>
      </w:pPr>
    </w:p>
    <w:p w:rsidR="00475913" w:rsidRDefault="00801B3D">
      <w:pPr>
        <w:ind w:left="720"/>
        <w:rPr>
          <w:rFonts w:eastAsia="Times New Roman"/>
          <w:sz w:val="24"/>
          <w:szCs w:val="24"/>
        </w:rPr>
      </w:pPr>
      <w:r>
        <w:rPr>
          <w:rFonts w:eastAsia="Times New Roman"/>
          <w:sz w:val="24"/>
          <w:szCs w:val="24"/>
        </w:rPr>
        <w:t>Они научатся планировать, проектировать и моделировать процессы в простых учебных и практических ситуациях.</w:t>
      </w:r>
    </w:p>
    <w:p w:rsidR="00475913" w:rsidRDefault="00475913">
      <w:pPr>
        <w:spacing w:line="12" w:lineRule="exact"/>
        <w:rPr>
          <w:rFonts w:eastAsia="Times New Roman"/>
          <w:sz w:val="24"/>
          <w:szCs w:val="24"/>
        </w:rPr>
      </w:pPr>
    </w:p>
    <w:p w:rsidR="00475913" w:rsidRDefault="00801B3D">
      <w:pPr>
        <w:numPr>
          <w:ilvl w:val="0"/>
          <w:numId w:val="28"/>
        </w:numPr>
        <w:tabs>
          <w:tab w:val="left" w:pos="984"/>
        </w:tabs>
        <w:spacing w:line="236" w:lineRule="auto"/>
        <w:ind w:firstLine="714"/>
        <w:jc w:val="both"/>
        <w:rPr>
          <w:rFonts w:eastAsia="Times New Roman"/>
          <w:sz w:val="24"/>
          <w:szCs w:val="24"/>
        </w:rPr>
      </w:pPr>
      <w:r>
        <w:rPr>
          <w:rFonts w:eastAsia="Times New Roman"/>
          <w:sz w:val="24"/>
          <w:szCs w:val="24"/>
        </w:rPr>
        <w:t>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475913" w:rsidRDefault="00475913">
      <w:pPr>
        <w:spacing w:line="18" w:lineRule="exact"/>
        <w:rPr>
          <w:rFonts w:eastAsia="Times New Roman"/>
          <w:sz w:val="24"/>
          <w:szCs w:val="24"/>
        </w:rPr>
      </w:pPr>
    </w:p>
    <w:p w:rsidR="00475913" w:rsidRDefault="00801B3D">
      <w:pPr>
        <w:spacing w:line="234" w:lineRule="auto"/>
        <w:ind w:left="460" w:right="8240"/>
        <w:rPr>
          <w:rFonts w:eastAsia="Times New Roman"/>
          <w:sz w:val="24"/>
          <w:szCs w:val="24"/>
        </w:rPr>
      </w:pPr>
      <w:r>
        <w:rPr>
          <w:rFonts w:eastAsia="Times New Roman"/>
          <w:b/>
          <w:bCs/>
          <w:sz w:val="24"/>
          <w:szCs w:val="24"/>
        </w:rPr>
        <w:t>Знакомство со средствами ИКТ, гигиена работы с компьютером Выпускник научится:</w:t>
      </w:r>
    </w:p>
    <w:p w:rsidR="00475913" w:rsidRDefault="00475913">
      <w:pPr>
        <w:spacing w:line="9" w:lineRule="exact"/>
        <w:rPr>
          <w:rFonts w:eastAsia="Times New Roman"/>
          <w:sz w:val="24"/>
          <w:szCs w:val="24"/>
        </w:rPr>
      </w:pPr>
    </w:p>
    <w:p w:rsidR="00475913" w:rsidRDefault="00801B3D">
      <w:pPr>
        <w:spacing w:line="234" w:lineRule="auto"/>
        <w:ind w:left="460" w:right="20" w:firstLine="427"/>
        <w:rPr>
          <w:rFonts w:eastAsia="Times New Roman"/>
          <w:sz w:val="24"/>
          <w:szCs w:val="24"/>
        </w:rPr>
      </w:pPr>
      <w:r>
        <w:rPr>
          <w:rFonts w:eastAsia="Times New Roman"/>
          <w:sz w:val="24"/>
          <w:szCs w:val="24"/>
        </w:rPr>
        <w:t>– 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475913" w:rsidRDefault="00475913">
      <w:pPr>
        <w:spacing w:line="1" w:lineRule="exact"/>
        <w:rPr>
          <w:rFonts w:eastAsia="Times New Roman"/>
          <w:sz w:val="24"/>
          <w:szCs w:val="24"/>
        </w:rPr>
      </w:pPr>
    </w:p>
    <w:p w:rsidR="00475913" w:rsidRDefault="00801B3D">
      <w:pPr>
        <w:ind w:left="880"/>
        <w:rPr>
          <w:rFonts w:eastAsia="Times New Roman"/>
          <w:sz w:val="24"/>
          <w:szCs w:val="24"/>
        </w:rPr>
      </w:pPr>
      <w:r>
        <w:rPr>
          <w:rFonts w:eastAsia="Times New Roman"/>
          <w:sz w:val="24"/>
          <w:szCs w:val="24"/>
        </w:rPr>
        <w:t>–</w:t>
      </w:r>
      <w:r>
        <w:rPr>
          <w:rFonts w:eastAsia="Times New Roman"/>
          <w:sz w:val="23"/>
          <w:szCs w:val="23"/>
        </w:rPr>
        <w:t>организовывать систему папок для хранения собственной информации в компьютере.</w:t>
      </w:r>
    </w:p>
    <w:p w:rsidR="00475913" w:rsidRDefault="00475913">
      <w:pPr>
        <w:spacing w:line="18" w:lineRule="exact"/>
        <w:rPr>
          <w:sz w:val="20"/>
          <w:szCs w:val="20"/>
        </w:rPr>
      </w:pPr>
    </w:p>
    <w:p w:rsidR="00475913" w:rsidRDefault="00801B3D">
      <w:pPr>
        <w:spacing w:line="234" w:lineRule="auto"/>
        <w:ind w:left="440" w:right="3800"/>
        <w:rPr>
          <w:sz w:val="20"/>
          <w:szCs w:val="20"/>
        </w:rPr>
      </w:pPr>
      <w:r>
        <w:rPr>
          <w:rFonts w:eastAsia="Times New Roman"/>
          <w:b/>
          <w:bCs/>
          <w:sz w:val="24"/>
          <w:szCs w:val="24"/>
        </w:rPr>
        <w:t>Технология ввода информации в компьютер: ввод текста, запись звука, изображения, цифровых данных Выпускник научится:</w:t>
      </w:r>
    </w:p>
    <w:p w:rsidR="00475913" w:rsidRDefault="00475913">
      <w:pPr>
        <w:spacing w:line="9" w:lineRule="exact"/>
        <w:rPr>
          <w:sz w:val="20"/>
          <w:szCs w:val="20"/>
        </w:rPr>
      </w:pPr>
    </w:p>
    <w:p w:rsidR="00475913" w:rsidRDefault="00801B3D">
      <w:pPr>
        <w:spacing w:line="236" w:lineRule="auto"/>
        <w:ind w:left="460" w:firstLine="427"/>
        <w:jc w:val="both"/>
        <w:rPr>
          <w:sz w:val="20"/>
          <w:szCs w:val="20"/>
        </w:rPr>
      </w:pPr>
      <w:r>
        <w:rPr>
          <w:rFonts w:eastAsia="Times New Roman"/>
          <w:sz w:val="24"/>
          <w:szCs w:val="24"/>
        </w:rPr>
        <w:t>– 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475913" w:rsidRDefault="00475913">
      <w:pPr>
        <w:spacing w:line="1" w:lineRule="exact"/>
        <w:rPr>
          <w:sz w:val="20"/>
          <w:szCs w:val="20"/>
        </w:rPr>
      </w:pPr>
    </w:p>
    <w:p w:rsidR="00475913" w:rsidRDefault="00801B3D">
      <w:pPr>
        <w:ind w:left="880"/>
        <w:rPr>
          <w:sz w:val="20"/>
          <w:szCs w:val="20"/>
        </w:rPr>
      </w:pPr>
      <w:r>
        <w:rPr>
          <w:rFonts w:eastAsia="Times New Roman"/>
          <w:sz w:val="24"/>
          <w:szCs w:val="24"/>
        </w:rPr>
        <w:t>–рисовать (создавать простые изображения)на графическом планшете;</w:t>
      </w:r>
    </w:p>
    <w:p w:rsidR="00475913" w:rsidRDefault="00801B3D">
      <w:pPr>
        <w:ind w:left="880"/>
        <w:rPr>
          <w:sz w:val="20"/>
          <w:szCs w:val="20"/>
        </w:rPr>
      </w:pPr>
      <w:r>
        <w:rPr>
          <w:rFonts w:eastAsia="Times New Roman"/>
          <w:sz w:val="24"/>
          <w:szCs w:val="24"/>
        </w:rPr>
        <w:t>–сканировать рисунки и тексты.</w:t>
      </w:r>
    </w:p>
    <w:p w:rsidR="00475913" w:rsidRDefault="00475913">
      <w:pPr>
        <w:spacing w:line="5" w:lineRule="exact"/>
        <w:rPr>
          <w:sz w:val="20"/>
          <w:szCs w:val="20"/>
        </w:rPr>
      </w:pPr>
    </w:p>
    <w:p w:rsidR="00475913" w:rsidRDefault="00801B3D">
      <w:pPr>
        <w:ind w:left="460"/>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использовать программу распознавания сканированного текста на русском языке</w:t>
      </w:r>
      <w:r>
        <w:rPr>
          <w:rFonts w:eastAsia="Times New Roman"/>
          <w:sz w:val="24"/>
          <w:szCs w:val="24"/>
        </w:rPr>
        <w:t>.</w:t>
      </w:r>
    </w:p>
    <w:p w:rsidR="00475913" w:rsidRDefault="00801B3D">
      <w:pPr>
        <w:ind w:left="460"/>
        <w:rPr>
          <w:sz w:val="20"/>
          <w:szCs w:val="20"/>
        </w:rPr>
      </w:pPr>
      <w:r>
        <w:rPr>
          <w:rFonts w:eastAsia="Times New Roman"/>
          <w:b/>
          <w:bCs/>
          <w:sz w:val="24"/>
          <w:szCs w:val="24"/>
        </w:rPr>
        <w:t>Обработка и поиск информации</w:t>
      </w:r>
    </w:p>
    <w:p w:rsidR="00475913" w:rsidRDefault="00475913">
      <w:pPr>
        <w:spacing w:line="1" w:lineRule="exact"/>
        <w:rPr>
          <w:sz w:val="20"/>
          <w:szCs w:val="20"/>
        </w:rPr>
      </w:pPr>
    </w:p>
    <w:p w:rsidR="00475913" w:rsidRDefault="00801B3D">
      <w:pPr>
        <w:ind w:left="460"/>
        <w:rPr>
          <w:sz w:val="20"/>
          <w:szCs w:val="20"/>
        </w:rPr>
      </w:pPr>
      <w:r>
        <w:rPr>
          <w:rFonts w:eastAsia="Times New Roman"/>
          <w:b/>
          <w:bCs/>
          <w:sz w:val="24"/>
          <w:szCs w:val="24"/>
        </w:rPr>
        <w:t>Выпускник научится:</w:t>
      </w:r>
    </w:p>
    <w:p w:rsidR="00475913" w:rsidRDefault="00475913">
      <w:pPr>
        <w:spacing w:line="214" w:lineRule="exact"/>
        <w:rPr>
          <w:sz w:val="20"/>
          <w:szCs w:val="20"/>
        </w:rPr>
      </w:pPr>
    </w:p>
    <w:p w:rsidR="00475913" w:rsidRDefault="00801B3D">
      <w:pPr>
        <w:ind w:left="15480"/>
        <w:rPr>
          <w:sz w:val="20"/>
          <w:szCs w:val="20"/>
        </w:rPr>
      </w:pPr>
      <w:r>
        <w:rPr>
          <w:rFonts w:eastAsia="Times New Roman"/>
          <w:sz w:val="24"/>
          <w:szCs w:val="24"/>
        </w:rPr>
        <w:t>14</w:t>
      </w:r>
    </w:p>
    <w:p w:rsidR="00475913" w:rsidRDefault="00475913">
      <w:pPr>
        <w:sectPr w:rsidR="00475913">
          <w:pgSz w:w="16840" w:h="11906" w:orient="landscape"/>
          <w:pgMar w:top="1413" w:right="558" w:bottom="0" w:left="560" w:header="0" w:footer="0" w:gutter="0"/>
          <w:cols w:space="720" w:equalWidth="0">
            <w:col w:w="15720"/>
          </w:cols>
        </w:sectPr>
      </w:pPr>
    </w:p>
    <w:p w:rsidR="00475913" w:rsidRDefault="00801B3D">
      <w:pPr>
        <w:numPr>
          <w:ilvl w:val="0"/>
          <w:numId w:val="30"/>
        </w:numPr>
        <w:tabs>
          <w:tab w:val="left" w:pos="460"/>
        </w:tabs>
        <w:spacing w:line="234" w:lineRule="auto"/>
        <w:ind w:left="280" w:firstLine="10"/>
        <w:rPr>
          <w:rFonts w:eastAsia="Times New Roman"/>
          <w:sz w:val="24"/>
          <w:szCs w:val="24"/>
        </w:rPr>
      </w:pPr>
      <w:r>
        <w:rPr>
          <w:rFonts w:eastAsia="Times New Roman"/>
          <w:sz w:val="24"/>
          <w:szCs w:val="24"/>
        </w:rPr>
        <w:lastRenderedPageBreak/>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475913" w:rsidRDefault="00475913">
      <w:pPr>
        <w:spacing w:line="13" w:lineRule="exact"/>
        <w:rPr>
          <w:rFonts w:eastAsia="Times New Roman"/>
          <w:sz w:val="24"/>
          <w:szCs w:val="24"/>
        </w:rPr>
      </w:pPr>
    </w:p>
    <w:p w:rsidR="00475913" w:rsidRDefault="00801B3D">
      <w:pPr>
        <w:numPr>
          <w:ilvl w:val="0"/>
          <w:numId w:val="30"/>
        </w:numPr>
        <w:tabs>
          <w:tab w:val="left" w:pos="429"/>
        </w:tabs>
        <w:spacing w:line="234" w:lineRule="auto"/>
        <w:ind w:left="280" w:right="20" w:firstLine="10"/>
        <w:rPr>
          <w:rFonts w:eastAsia="Times New Roman"/>
          <w:sz w:val="24"/>
          <w:szCs w:val="24"/>
        </w:rPr>
      </w:pPr>
      <w:r>
        <w:rPr>
          <w:rFonts w:eastAsia="Times New Roman"/>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475913" w:rsidRDefault="00475913">
      <w:pPr>
        <w:spacing w:line="13" w:lineRule="exact"/>
        <w:rPr>
          <w:rFonts w:eastAsia="Times New Roman"/>
          <w:sz w:val="24"/>
          <w:szCs w:val="24"/>
        </w:rPr>
      </w:pPr>
    </w:p>
    <w:p w:rsidR="00475913" w:rsidRDefault="00801B3D">
      <w:pPr>
        <w:numPr>
          <w:ilvl w:val="0"/>
          <w:numId w:val="30"/>
        </w:numPr>
        <w:tabs>
          <w:tab w:val="left" w:pos="472"/>
        </w:tabs>
        <w:spacing w:line="234" w:lineRule="auto"/>
        <w:ind w:left="280" w:right="20" w:firstLine="10"/>
        <w:rPr>
          <w:rFonts w:eastAsia="Times New Roman"/>
          <w:sz w:val="24"/>
          <w:szCs w:val="24"/>
        </w:rPr>
      </w:pPr>
      <w:r>
        <w:rPr>
          <w:rFonts w:eastAsia="Times New Roman"/>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475913" w:rsidRDefault="00475913">
      <w:pPr>
        <w:spacing w:line="13" w:lineRule="exact"/>
        <w:rPr>
          <w:rFonts w:eastAsia="Times New Roman"/>
          <w:sz w:val="24"/>
          <w:szCs w:val="24"/>
        </w:rPr>
      </w:pPr>
    </w:p>
    <w:p w:rsidR="00475913" w:rsidRDefault="00801B3D">
      <w:pPr>
        <w:numPr>
          <w:ilvl w:val="0"/>
          <w:numId w:val="30"/>
        </w:numPr>
        <w:tabs>
          <w:tab w:val="left" w:pos="422"/>
        </w:tabs>
        <w:spacing w:line="234" w:lineRule="auto"/>
        <w:ind w:left="280" w:firstLine="10"/>
        <w:rPr>
          <w:rFonts w:eastAsia="Times New Roman"/>
          <w:sz w:val="24"/>
          <w:szCs w:val="24"/>
        </w:rPr>
      </w:pPr>
      <w:r>
        <w:rPr>
          <w:rFonts w:eastAsia="Times New Roman"/>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475913" w:rsidRDefault="00475913">
      <w:pPr>
        <w:spacing w:line="14" w:lineRule="exact"/>
        <w:rPr>
          <w:rFonts w:eastAsia="Times New Roman"/>
          <w:sz w:val="24"/>
          <w:szCs w:val="24"/>
        </w:rPr>
      </w:pPr>
    </w:p>
    <w:p w:rsidR="00475913" w:rsidRDefault="00801B3D">
      <w:pPr>
        <w:numPr>
          <w:ilvl w:val="0"/>
          <w:numId w:val="30"/>
        </w:numPr>
        <w:tabs>
          <w:tab w:val="left" w:pos="537"/>
        </w:tabs>
        <w:spacing w:line="234" w:lineRule="auto"/>
        <w:ind w:left="280" w:right="20" w:firstLine="10"/>
        <w:rPr>
          <w:rFonts w:eastAsia="Times New Roman"/>
          <w:sz w:val="24"/>
          <w:szCs w:val="24"/>
        </w:rPr>
      </w:pPr>
      <w:r>
        <w:rPr>
          <w:rFonts w:eastAsia="Times New Roman"/>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475913" w:rsidRDefault="00475913">
      <w:pPr>
        <w:spacing w:line="13" w:lineRule="exact"/>
        <w:rPr>
          <w:rFonts w:eastAsia="Times New Roman"/>
          <w:sz w:val="24"/>
          <w:szCs w:val="24"/>
        </w:rPr>
      </w:pPr>
    </w:p>
    <w:p w:rsidR="00475913" w:rsidRDefault="00801B3D">
      <w:pPr>
        <w:numPr>
          <w:ilvl w:val="0"/>
          <w:numId w:val="30"/>
        </w:numPr>
        <w:tabs>
          <w:tab w:val="left" w:pos="436"/>
        </w:tabs>
        <w:spacing w:line="234" w:lineRule="auto"/>
        <w:ind w:left="280" w:right="20" w:firstLine="10"/>
        <w:rPr>
          <w:rFonts w:eastAsia="Times New Roman"/>
          <w:sz w:val="24"/>
          <w:szCs w:val="24"/>
        </w:rPr>
      </w:pPr>
      <w:r>
        <w:rPr>
          <w:rFonts w:eastAsia="Times New Roman"/>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475913" w:rsidRDefault="00475913">
      <w:pPr>
        <w:spacing w:line="1" w:lineRule="exact"/>
        <w:rPr>
          <w:rFonts w:eastAsia="Times New Roman"/>
          <w:sz w:val="24"/>
          <w:szCs w:val="24"/>
        </w:rPr>
      </w:pPr>
    </w:p>
    <w:p w:rsidR="00475913" w:rsidRDefault="00801B3D">
      <w:pPr>
        <w:numPr>
          <w:ilvl w:val="0"/>
          <w:numId w:val="30"/>
        </w:numPr>
        <w:tabs>
          <w:tab w:val="left" w:pos="420"/>
        </w:tabs>
        <w:ind w:left="420" w:hanging="130"/>
        <w:rPr>
          <w:rFonts w:eastAsia="Times New Roman"/>
          <w:sz w:val="24"/>
          <w:szCs w:val="24"/>
        </w:rPr>
      </w:pPr>
      <w:r>
        <w:rPr>
          <w:rFonts w:eastAsia="Times New Roman"/>
          <w:sz w:val="24"/>
          <w:szCs w:val="24"/>
        </w:rPr>
        <w:t>заполнять учебные базы данных.</w:t>
      </w:r>
    </w:p>
    <w:p w:rsidR="00475913" w:rsidRDefault="00475913">
      <w:pPr>
        <w:spacing w:line="12" w:lineRule="exact"/>
        <w:rPr>
          <w:sz w:val="20"/>
          <w:szCs w:val="20"/>
        </w:rPr>
      </w:pPr>
    </w:p>
    <w:p w:rsidR="00475913" w:rsidRDefault="00801B3D">
      <w:pPr>
        <w:spacing w:line="234" w:lineRule="auto"/>
        <w:ind w:right="20" w:firstLine="283"/>
        <w:rPr>
          <w:sz w:val="20"/>
          <w:szCs w:val="20"/>
        </w:rPr>
      </w:pPr>
      <w:r>
        <w:rPr>
          <w:rFonts w:eastAsia="Times New Roman"/>
          <w:b/>
          <w:bCs/>
          <w:sz w:val="24"/>
          <w:szCs w:val="24"/>
        </w:rPr>
        <w:t xml:space="preserve">Выпускник получит возможность </w:t>
      </w:r>
      <w:r>
        <w:rPr>
          <w:rFonts w:eastAsia="Times New Roman"/>
          <w:i/>
          <w:iCs/>
          <w:sz w:val="24"/>
          <w:szCs w:val="24"/>
        </w:rPr>
        <w:t>научиться грамотно формулировать запросы при поиске в сети Интернет и базах данных,оценивать,интерпретировать и сохранять найденную информацию; критически относиться к информации и к выбору источника информации.</w:t>
      </w:r>
    </w:p>
    <w:p w:rsidR="00475913" w:rsidRDefault="00475913">
      <w:pPr>
        <w:spacing w:line="6" w:lineRule="exact"/>
        <w:rPr>
          <w:sz w:val="20"/>
          <w:szCs w:val="20"/>
        </w:rPr>
      </w:pPr>
    </w:p>
    <w:p w:rsidR="00475913" w:rsidRDefault="00801B3D">
      <w:pPr>
        <w:ind w:left="280"/>
        <w:rPr>
          <w:sz w:val="20"/>
          <w:szCs w:val="20"/>
        </w:rPr>
      </w:pPr>
      <w:r>
        <w:rPr>
          <w:rFonts w:eastAsia="Times New Roman"/>
          <w:b/>
          <w:bCs/>
          <w:sz w:val="24"/>
          <w:szCs w:val="24"/>
        </w:rPr>
        <w:t>Создание, представление и передача сообщений</w:t>
      </w:r>
    </w:p>
    <w:p w:rsidR="00475913" w:rsidRDefault="00801B3D">
      <w:pPr>
        <w:ind w:left="280"/>
        <w:rPr>
          <w:sz w:val="20"/>
          <w:szCs w:val="20"/>
        </w:rPr>
      </w:pPr>
      <w:r>
        <w:rPr>
          <w:rFonts w:eastAsia="Times New Roman"/>
          <w:b/>
          <w:bCs/>
          <w:sz w:val="24"/>
          <w:szCs w:val="24"/>
        </w:rPr>
        <w:t>Выпускник научится:</w:t>
      </w:r>
    </w:p>
    <w:p w:rsidR="00475913" w:rsidRDefault="00801B3D">
      <w:pPr>
        <w:numPr>
          <w:ilvl w:val="0"/>
          <w:numId w:val="31"/>
        </w:numPr>
        <w:tabs>
          <w:tab w:val="left" w:pos="420"/>
        </w:tabs>
        <w:spacing w:line="235" w:lineRule="auto"/>
        <w:ind w:left="420" w:hanging="130"/>
        <w:rPr>
          <w:rFonts w:eastAsia="Times New Roman"/>
          <w:sz w:val="24"/>
          <w:szCs w:val="24"/>
        </w:rPr>
      </w:pPr>
      <w:r>
        <w:rPr>
          <w:rFonts w:eastAsia="Times New Roman"/>
          <w:sz w:val="24"/>
          <w:szCs w:val="24"/>
        </w:rPr>
        <w:t>создавать текстовые сообщения с использованием средств ИКТ, редактировать, оформлять и сохранять их;</w:t>
      </w:r>
    </w:p>
    <w:p w:rsidR="00475913" w:rsidRDefault="00475913">
      <w:pPr>
        <w:spacing w:line="13" w:lineRule="exact"/>
        <w:rPr>
          <w:rFonts w:eastAsia="Times New Roman"/>
          <w:sz w:val="24"/>
          <w:szCs w:val="24"/>
        </w:rPr>
      </w:pPr>
    </w:p>
    <w:p w:rsidR="00475913" w:rsidRDefault="00801B3D">
      <w:pPr>
        <w:numPr>
          <w:ilvl w:val="0"/>
          <w:numId w:val="31"/>
        </w:numPr>
        <w:tabs>
          <w:tab w:val="left" w:pos="438"/>
        </w:tabs>
        <w:spacing w:line="234" w:lineRule="auto"/>
        <w:ind w:left="280" w:firstLine="10"/>
        <w:rPr>
          <w:rFonts w:eastAsia="Times New Roman"/>
          <w:sz w:val="24"/>
          <w:szCs w:val="24"/>
        </w:rPr>
      </w:pPr>
      <w:r>
        <w:rPr>
          <w:rFonts w:eastAsia="Times New Roman"/>
          <w:sz w:val="24"/>
          <w:szCs w:val="24"/>
        </w:rPr>
        <w:t>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475913" w:rsidRDefault="00475913">
      <w:pPr>
        <w:spacing w:line="13" w:lineRule="exact"/>
        <w:rPr>
          <w:rFonts w:eastAsia="Times New Roman"/>
          <w:sz w:val="24"/>
          <w:szCs w:val="24"/>
        </w:rPr>
      </w:pPr>
    </w:p>
    <w:p w:rsidR="00475913" w:rsidRDefault="00801B3D">
      <w:pPr>
        <w:numPr>
          <w:ilvl w:val="0"/>
          <w:numId w:val="31"/>
        </w:numPr>
        <w:tabs>
          <w:tab w:val="left" w:pos="465"/>
        </w:tabs>
        <w:spacing w:line="234" w:lineRule="auto"/>
        <w:ind w:left="280" w:firstLine="10"/>
        <w:rPr>
          <w:rFonts w:eastAsia="Times New Roman"/>
          <w:sz w:val="24"/>
          <w:szCs w:val="24"/>
        </w:rPr>
      </w:pPr>
      <w:r>
        <w:rPr>
          <w:rFonts w:eastAsia="Times New Roman"/>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475913" w:rsidRDefault="00475913">
      <w:pPr>
        <w:spacing w:line="1" w:lineRule="exact"/>
        <w:rPr>
          <w:rFonts w:eastAsia="Times New Roman"/>
          <w:sz w:val="24"/>
          <w:szCs w:val="24"/>
        </w:rPr>
      </w:pPr>
    </w:p>
    <w:p w:rsidR="00475913" w:rsidRDefault="00801B3D">
      <w:pPr>
        <w:numPr>
          <w:ilvl w:val="0"/>
          <w:numId w:val="31"/>
        </w:numPr>
        <w:tabs>
          <w:tab w:val="left" w:pos="420"/>
        </w:tabs>
        <w:ind w:left="420" w:hanging="130"/>
        <w:rPr>
          <w:rFonts w:eastAsia="Times New Roman"/>
          <w:sz w:val="24"/>
          <w:szCs w:val="24"/>
        </w:rPr>
      </w:pPr>
      <w:r>
        <w:rPr>
          <w:rFonts w:eastAsia="Times New Roman"/>
          <w:sz w:val="24"/>
          <w:szCs w:val="24"/>
        </w:rPr>
        <w:t>создавать простые схемы, диаграммы, планы и пр.;</w:t>
      </w:r>
    </w:p>
    <w:p w:rsidR="00475913" w:rsidRDefault="00475913">
      <w:pPr>
        <w:spacing w:line="12" w:lineRule="exact"/>
        <w:rPr>
          <w:rFonts w:eastAsia="Times New Roman"/>
          <w:sz w:val="24"/>
          <w:szCs w:val="24"/>
        </w:rPr>
      </w:pPr>
    </w:p>
    <w:p w:rsidR="00475913" w:rsidRDefault="00801B3D">
      <w:pPr>
        <w:numPr>
          <w:ilvl w:val="0"/>
          <w:numId w:val="31"/>
        </w:numPr>
        <w:tabs>
          <w:tab w:val="left" w:pos="467"/>
        </w:tabs>
        <w:spacing w:line="234" w:lineRule="auto"/>
        <w:ind w:left="280" w:firstLine="10"/>
        <w:rPr>
          <w:rFonts w:eastAsia="Times New Roman"/>
          <w:sz w:val="24"/>
          <w:szCs w:val="24"/>
        </w:rPr>
      </w:pPr>
      <w:r>
        <w:rPr>
          <w:rFonts w:eastAsia="Times New Roman"/>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475913" w:rsidRDefault="00475913">
      <w:pPr>
        <w:spacing w:line="2" w:lineRule="exact"/>
        <w:rPr>
          <w:rFonts w:eastAsia="Times New Roman"/>
          <w:sz w:val="24"/>
          <w:szCs w:val="24"/>
        </w:rPr>
      </w:pPr>
    </w:p>
    <w:p w:rsidR="00475913" w:rsidRDefault="00801B3D">
      <w:pPr>
        <w:numPr>
          <w:ilvl w:val="0"/>
          <w:numId w:val="31"/>
        </w:numPr>
        <w:tabs>
          <w:tab w:val="left" w:pos="420"/>
        </w:tabs>
        <w:ind w:left="420" w:hanging="130"/>
        <w:rPr>
          <w:rFonts w:eastAsia="Times New Roman"/>
          <w:sz w:val="24"/>
          <w:szCs w:val="24"/>
        </w:rPr>
      </w:pPr>
      <w:r>
        <w:rPr>
          <w:rFonts w:eastAsia="Times New Roman"/>
          <w:sz w:val="24"/>
          <w:szCs w:val="24"/>
        </w:rPr>
        <w:t>размещать сообщение в информационной образовательной среде образовательной организации;</w:t>
      </w:r>
    </w:p>
    <w:p w:rsidR="00475913" w:rsidRDefault="00475913">
      <w:pPr>
        <w:spacing w:line="12" w:lineRule="exact"/>
        <w:rPr>
          <w:rFonts w:eastAsia="Times New Roman"/>
          <w:sz w:val="24"/>
          <w:szCs w:val="24"/>
        </w:rPr>
      </w:pPr>
    </w:p>
    <w:p w:rsidR="00475913" w:rsidRDefault="00801B3D">
      <w:pPr>
        <w:numPr>
          <w:ilvl w:val="0"/>
          <w:numId w:val="31"/>
        </w:numPr>
        <w:tabs>
          <w:tab w:val="left" w:pos="518"/>
        </w:tabs>
        <w:spacing w:line="234" w:lineRule="auto"/>
        <w:ind w:left="280" w:right="20" w:firstLine="10"/>
        <w:rPr>
          <w:rFonts w:eastAsia="Times New Roman"/>
          <w:sz w:val="24"/>
          <w:szCs w:val="24"/>
        </w:rPr>
      </w:pPr>
      <w:r>
        <w:rPr>
          <w:rFonts w:eastAsia="Times New Roman"/>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475913" w:rsidRDefault="00475913">
      <w:pPr>
        <w:spacing w:line="6" w:lineRule="exact"/>
        <w:rPr>
          <w:rFonts w:eastAsia="Times New Roman"/>
          <w:sz w:val="24"/>
          <w:szCs w:val="24"/>
        </w:rPr>
      </w:pPr>
    </w:p>
    <w:p w:rsidR="00475913" w:rsidRDefault="00801B3D">
      <w:pPr>
        <w:ind w:left="280"/>
        <w:rPr>
          <w:rFonts w:eastAsia="Times New Roman"/>
          <w:sz w:val="24"/>
          <w:szCs w:val="24"/>
        </w:rPr>
      </w:pPr>
      <w:r>
        <w:rPr>
          <w:rFonts w:eastAsia="Times New Roman"/>
          <w:b/>
          <w:bCs/>
          <w:sz w:val="24"/>
          <w:szCs w:val="24"/>
        </w:rPr>
        <w:t>Выпускник получит возможность научиться:</w:t>
      </w:r>
    </w:p>
    <w:p w:rsidR="00475913" w:rsidRDefault="00801B3D">
      <w:pPr>
        <w:spacing w:line="235" w:lineRule="auto"/>
        <w:ind w:left="740"/>
        <w:rPr>
          <w:rFonts w:eastAsia="Times New Roman"/>
          <w:sz w:val="24"/>
          <w:szCs w:val="24"/>
        </w:rPr>
      </w:pPr>
      <w:r>
        <w:rPr>
          <w:rFonts w:eastAsia="Times New Roman"/>
          <w:sz w:val="24"/>
          <w:szCs w:val="24"/>
        </w:rPr>
        <w:t>–</w:t>
      </w:r>
      <w:r>
        <w:rPr>
          <w:rFonts w:eastAsia="Times New Roman"/>
          <w:i/>
          <w:iCs/>
          <w:sz w:val="24"/>
          <w:szCs w:val="24"/>
        </w:rPr>
        <w:t>представлять данные;</w:t>
      </w:r>
    </w:p>
    <w:p w:rsidR="00475913" w:rsidRDefault="00475913">
      <w:pPr>
        <w:spacing w:line="13" w:lineRule="exact"/>
        <w:rPr>
          <w:rFonts w:eastAsia="Times New Roman"/>
          <w:sz w:val="24"/>
          <w:szCs w:val="24"/>
        </w:rPr>
      </w:pPr>
    </w:p>
    <w:p w:rsidR="00475913" w:rsidRDefault="00801B3D">
      <w:pPr>
        <w:spacing w:line="234" w:lineRule="auto"/>
        <w:ind w:left="460" w:right="20" w:firstLine="283"/>
        <w:rPr>
          <w:rFonts w:eastAsia="Times New Roman"/>
          <w:sz w:val="24"/>
          <w:szCs w:val="24"/>
        </w:rPr>
      </w:pPr>
      <w:r>
        <w:rPr>
          <w:rFonts w:eastAsia="Times New Roman"/>
          <w:sz w:val="24"/>
          <w:szCs w:val="24"/>
        </w:rPr>
        <w:t xml:space="preserve">– </w:t>
      </w:r>
      <w:r>
        <w:rPr>
          <w:rFonts w:eastAsia="Times New Roman"/>
          <w:i/>
          <w:iCs/>
          <w:sz w:val="24"/>
          <w:szCs w:val="24"/>
        </w:rPr>
        <w:t>создавать музыкальные произведения с использованием компьютера и музыкальной клавиатуры,в том числе из готовых музыкальныхфрагментов и «музыкальных петель».</w:t>
      </w:r>
    </w:p>
    <w:p w:rsidR="00475913" w:rsidRDefault="00475913">
      <w:pPr>
        <w:spacing w:line="6" w:lineRule="exact"/>
        <w:rPr>
          <w:sz w:val="20"/>
          <w:szCs w:val="20"/>
        </w:rPr>
      </w:pPr>
    </w:p>
    <w:p w:rsidR="00475913" w:rsidRDefault="00801B3D">
      <w:pPr>
        <w:ind w:left="280"/>
        <w:rPr>
          <w:sz w:val="20"/>
          <w:szCs w:val="20"/>
        </w:rPr>
      </w:pPr>
      <w:r>
        <w:rPr>
          <w:rFonts w:eastAsia="Times New Roman"/>
          <w:b/>
          <w:bCs/>
          <w:sz w:val="24"/>
          <w:szCs w:val="24"/>
        </w:rPr>
        <w:t>Планирование деятельности, управление и организация</w:t>
      </w:r>
    </w:p>
    <w:p w:rsidR="00475913" w:rsidRDefault="00801B3D">
      <w:pPr>
        <w:ind w:left="280"/>
        <w:rPr>
          <w:sz w:val="20"/>
          <w:szCs w:val="20"/>
        </w:rPr>
      </w:pPr>
      <w:r>
        <w:rPr>
          <w:rFonts w:eastAsia="Times New Roman"/>
          <w:b/>
          <w:bCs/>
          <w:sz w:val="24"/>
          <w:szCs w:val="24"/>
        </w:rPr>
        <w:t>Выпускник научится:</w:t>
      </w:r>
    </w:p>
    <w:p w:rsidR="00475913" w:rsidRDefault="00801B3D">
      <w:pPr>
        <w:spacing w:line="236" w:lineRule="auto"/>
        <w:ind w:left="740"/>
        <w:rPr>
          <w:sz w:val="20"/>
          <w:szCs w:val="20"/>
        </w:rPr>
      </w:pPr>
      <w:r>
        <w:rPr>
          <w:rFonts w:eastAsia="Times New Roman"/>
          <w:sz w:val="24"/>
          <w:szCs w:val="24"/>
        </w:rPr>
        <w:t>–создавать движущиеся модели и управлять ими в компьютерно управляемых средах (создание простейших роботов);</w:t>
      </w:r>
    </w:p>
    <w:p w:rsidR="00475913" w:rsidRDefault="00475913">
      <w:pPr>
        <w:spacing w:line="219" w:lineRule="exact"/>
        <w:rPr>
          <w:sz w:val="20"/>
          <w:szCs w:val="20"/>
        </w:rPr>
      </w:pPr>
    </w:p>
    <w:p w:rsidR="00475913" w:rsidRDefault="00801B3D">
      <w:pPr>
        <w:ind w:left="15480"/>
        <w:rPr>
          <w:sz w:val="20"/>
          <w:szCs w:val="20"/>
        </w:rPr>
      </w:pPr>
      <w:r>
        <w:rPr>
          <w:rFonts w:eastAsia="Times New Roman"/>
          <w:sz w:val="24"/>
          <w:szCs w:val="24"/>
        </w:rPr>
        <w:t>15</w:t>
      </w: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801B3D">
      <w:pPr>
        <w:spacing w:line="234" w:lineRule="auto"/>
        <w:ind w:left="460" w:right="20" w:firstLine="283"/>
        <w:rPr>
          <w:sz w:val="20"/>
          <w:szCs w:val="20"/>
        </w:rPr>
      </w:pPr>
      <w:r>
        <w:rPr>
          <w:rFonts w:eastAsia="Times New Roman"/>
          <w:sz w:val="24"/>
          <w:szCs w:val="24"/>
        </w:rPr>
        <w:lastRenderedPageBreak/>
        <w:t>– 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–планировать несложные исследования объектов и процессов внешнего мира.</w:t>
      </w:r>
    </w:p>
    <w:p w:rsidR="00475913" w:rsidRDefault="00475913">
      <w:pPr>
        <w:spacing w:line="5" w:lineRule="exact"/>
        <w:rPr>
          <w:sz w:val="20"/>
          <w:szCs w:val="20"/>
        </w:rPr>
      </w:pPr>
    </w:p>
    <w:p w:rsidR="00475913" w:rsidRDefault="00801B3D">
      <w:pPr>
        <w:ind w:left="280"/>
        <w:rPr>
          <w:sz w:val="20"/>
          <w:szCs w:val="20"/>
        </w:rPr>
      </w:pPr>
      <w:r>
        <w:rPr>
          <w:rFonts w:eastAsia="Times New Roman"/>
          <w:b/>
          <w:bCs/>
          <w:sz w:val="24"/>
          <w:szCs w:val="24"/>
        </w:rPr>
        <w:t>Выпускник получит возможность научиться:</w:t>
      </w:r>
    </w:p>
    <w:p w:rsidR="00475913" w:rsidRDefault="00475913">
      <w:pPr>
        <w:spacing w:line="7" w:lineRule="exact"/>
        <w:rPr>
          <w:sz w:val="20"/>
          <w:szCs w:val="20"/>
        </w:rPr>
      </w:pPr>
    </w:p>
    <w:p w:rsidR="00475913" w:rsidRDefault="00801B3D">
      <w:pPr>
        <w:spacing w:line="234" w:lineRule="auto"/>
        <w:ind w:left="460" w:right="20" w:firstLine="283"/>
        <w:rPr>
          <w:sz w:val="20"/>
          <w:szCs w:val="20"/>
        </w:rPr>
      </w:pPr>
      <w:r>
        <w:rPr>
          <w:rFonts w:eastAsia="Times New Roman"/>
          <w:sz w:val="24"/>
          <w:szCs w:val="24"/>
        </w:rPr>
        <w:t xml:space="preserve">– </w:t>
      </w:r>
      <w:r>
        <w:rPr>
          <w:rFonts w:eastAsia="Times New Roman"/>
          <w:i/>
          <w:iCs/>
          <w:sz w:val="24"/>
          <w:szCs w:val="24"/>
        </w:rPr>
        <w:t>проектировать несложные объекты и процессы реального мира,своей собственной деятельности и деятельности группы,включаянавыки роботехнического проектирования</w:t>
      </w:r>
    </w:p>
    <w:p w:rsidR="00475913" w:rsidRDefault="00475913">
      <w:pPr>
        <w:spacing w:line="1" w:lineRule="exact"/>
        <w:rPr>
          <w:sz w:val="20"/>
          <w:szCs w:val="20"/>
        </w:rPr>
      </w:pPr>
    </w:p>
    <w:p w:rsidR="00475913" w:rsidRDefault="00801B3D">
      <w:pPr>
        <w:ind w:left="740"/>
        <w:rPr>
          <w:sz w:val="20"/>
          <w:szCs w:val="20"/>
        </w:rPr>
      </w:pPr>
      <w:r>
        <w:rPr>
          <w:rFonts w:eastAsia="Times New Roman"/>
          <w:sz w:val="24"/>
          <w:szCs w:val="24"/>
        </w:rPr>
        <w:t>–</w:t>
      </w:r>
      <w:r>
        <w:rPr>
          <w:rFonts w:eastAsia="Times New Roman"/>
          <w:i/>
          <w:iCs/>
          <w:sz w:val="23"/>
          <w:szCs w:val="23"/>
        </w:rPr>
        <w:t>моделировать объекты и процессы реального мира.</w:t>
      </w:r>
    </w:p>
    <w:p w:rsidR="00475913" w:rsidRDefault="00475913">
      <w:pPr>
        <w:spacing w:line="5" w:lineRule="exact"/>
        <w:rPr>
          <w:sz w:val="20"/>
          <w:szCs w:val="20"/>
        </w:rPr>
      </w:pPr>
    </w:p>
    <w:p w:rsidR="00475913" w:rsidRDefault="00801B3D">
      <w:pPr>
        <w:ind w:left="440"/>
        <w:rPr>
          <w:sz w:val="20"/>
          <w:szCs w:val="20"/>
        </w:rPr>
      </w:pPr>
      <w:r>
        <w:rPr>
          <w:rFonts w:eastAsia="Times New Roman"/>
          <w:b/>
          <w:bCs/>
          <w:sz w:val="24"/>
          <w:szCs w:val="24"/>
        </w:rPr>
        <w:t>Предметные результаты</w:t>
      </w:r>
    </w:p>
    <w:p w:rsidR="00475913" w:rsidRDefault="00801B3D">
      <w:pPr>
        <w:spacing w:line="236" w:lineRule="auto"/>
        <w:ind w:left="440"/>
        <w:rPr>
          <w:sz w:val="20"/>
          <w:szCs w:val="20"/>
        </w:rPr>
      </w:pPr>
      <w:r>
        <w:rPr>
          <w:rFonts w:eastAsia="Times New Roman"/>
          <w:sz w:val="24"/>
          <w:szCs w:val="24"/>
        </w:rPr>
        <w:t>В результате изучения курса «Технология» обучающиеся на уровне начального общего образования:</w:t>
      </w:r>
    </w:p>
    <w:p w:rsidR="00475913" w:rsidRDefault="00475913">
      <w:pPr>
        <w:spacing w:line="13" w:lineRule="exact"/>
        <w:rPr>
          <w:sz w:val="20"/>
          <w:szCs w:val="20"/>
        </w:rPr>
      </w:pPr>
    </w:p>
    <w:p w:rsidR="00475913" w:rsidRDefault="00801B3D">
      <w:pPr>
        <w:numPr>
          <w:ilvl w:val="0"/>
          <w:numId w:val="35"/>
        </w:numPr>
        <w:tabs>
          <w:tab w:val="left" w:pos="564"/>
        </w:tabs>
        <w:spacing w:line="237" w:lineRule="auto"/>
        <w:ind w:firstLine="434"/>
        <w:jc w:val="both"/>
        <w:rPr>
          <w:rFonts w:eastAsia="Times New Roman"/>
          <w:sz w:val="24"/>
          <w:szCs w:val="24"/>
        </w:rPr>
      </w:pPr>
      <w:r>
        <w:rPr>
          <w:rFonts w:eastAsia="Times New Roman"/>
          <w:sz w:val="24"/>
          <w:szCs w:val="2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475913" w:rsidRDefault="00475913">
      <w:pPr>
        <w:spacing w:line="13" w:lineRule="exact"/>
        <w:rPr>
          <w:rFonts w:eastAsia="Times New Roman"/>
          <w:sz w:val="24"/>
          <w:szCs w:val="24"/>
        </w:rPr>
      </w:pPr>
    </w:p>
    <w:p w:rsidR="00475913" w:rsidRDefault="00801B3D">
      <w:pPr>
        <w:numPr>
          <w:ilvl w:val="0"/>
          <w:numId w:val="35"/>
        </w:numPr>
        <w:tabs>
          <w:tab w:val="left" w:pos="614"/>
        </w:tabs>
        <w:spacing w:line="234" w:lineRule="auto"/>
        <w:ind w:right="20" w:firstLine="434"/>
        <w:rPr>
          <w:rFonts w:eastAsia="Times New Roman"/>
          <w:sz w:val="24"/>
          <w:szCs w:val="24"/>
        </w:rPr>
      </w:pPr>
      <w:r>
        <w:rPr>
          <w:rFonts w:eastAsia="Times New Roman"/>
          <w:sz w:val="24"/>
          <w:szCs w:val="24"/>
        </w:rPr>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475913" w:rsidRDefault="00475913">
      <w:pPr>
        <w:spacing w:line="1" w:lineRule="exact"/>
        <w:rPr>
          <w:rFonts w:eastAsia="Times New Roman"/>
          <w:sz w:val="24"/>
          <w:szCs w:val="24"/>
        </w:rPr>
      </w:pPr>
    </w:p>
    <w:p w:rsidR="00475913" w:rsidRDefault="00801B3D">
      <w:pPr>
        <w:numPr>
          <w:ilvl w:val="0"/>
          <w:numId w:val="35"/>
        </w:numPr>
        <w:tabs>
          <w:tab w:val="left" w:pos="580"/>
        </w:tabs>
        <w:ind w:left="580" w:hanging="146"/>
        <w:rPr>
          <w:rFonts w:eastAsia="Times New Roman"/>
          <w:sz w:val="24"/>
          <w:szCs w:val="24"/>
        </w:rPr>
      </w:pPr>
      <w:r>
        <w:rPr>
          <w:rFonts w:eastAsia="Times New Roman"/>
          <w:sz w:val="24"/>
          <w:szCs w:val="24"/>
        </w:rPr>
        <w:t>получат общее представление о мире профессий, их социальном значении, истории возникновения и развития;</w:t>
      </w:r>
    </w:p>
    <w:p w:rsidR="00475913" w:rsidRDefault="00475913">
      <w:pPr>
        <w:spacing w:line="12" w:lineRule="exact"/>
        <w:rPr>
          <w:rFonts w:eastAsia="Times New Roman"/>
          <w:sz w:val="24"/>
          <w:szCs w:val="24"/>
        </w:rPr>
      </w:pPr>
    </w:p>
    <w:p w:rsidR="00475913" w:rsidRDefault="00801B3D">
      <w:pPr>
        <w:numPr>
          <w:ilvl w:val="0"/>
          <w:numId w:val="35"/>
        </w:numPr>
        <w:tabs>
          <w:tab w:val="left" w:pos="590"/>
        </w:tabs>
        <w:spacing w:line="234" w:lineRule="auto"/>
        <w:ind w:right="20" w:firstLine="434"/>
        <w:rPr>
          <w:rFonts w:eastAsia="Times New Roman"/>
          <w:sz w:val="24"/>
          <w:szCs w:val="24"/>
        </w:rPr>
      </w:pPr>
      <w:r>
        <w:rPr>
          <w:rFonts w:eastAsia="Times New Roman"/>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475913" w:rsidRDefault="00475913">
      <w:pPr>
        <w:spacing w:line="13" w:lineRule="exact"/>
        <w:rPr>
          <w:rFonts w:eastAsia="Times New Roman"/>
          <w:sz w:val="24"/>
          <w:szCs w:val="24"/>
        </w:rPr>
      </w:pPr>
    </w:p>
    <w:p w:rsidR="00475913" w:rsidRDefault="00801B3D">
      <w:pPr>
        <w:spacing w:line="236" w:lineRule="auto"/>
        <w:ind w:right="20" w:firstLine="427"/>
        <w:jc w:val="both"/>
        <w:rPr>
          <w:rFonts w:eastAsia="Times New Roman"/>
          <w:sz w:val="24"/>
          <w:szCs w:val="24"/>
        </w:rPr>
      </w:pPr>
      <w:r>
        <w:rPr>
          <w:rFonts w:eastAsia="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475913" w:rsidRDefault="00475913">
      <w:pPr>
        <w:spacing w:line="1" w:lineRule="exact"/>
        <w:rPr>
          <w:rFonts w:eastAsia="Times New Roman"/>
          <w:sz w:val="24"/>
          <w:szCs w:val="24"/>
        </w:rPr>
      </w:pPr>
    </w:p>
    <w:p w:rsidR="00475913" w:rsidRDefault="00801B3D">
      <w:pPr>
        <w:ind w:left="440"/>
        <w:rPr>
          <w:rFonts w:eastAsia="Times New Roman"/>
          <w:sz w:val="24"/>
          <w:szCs w:val="24"/>
        </w:rPr>
      </w:pPr>
      <w:r>
        <w:rPr>
          <w:rFonts w:eastAsia="Times New Roman"/>
          <w:sz w:val="24"/>
          <w:szCs w:val="24"/>
        </w:rPr>
        <w:t>Обучающиеся:</w:t>
      </w:r>
    </w:p>
    <w:p w:rsidR="00475913" w:rsidRDefault="00475913">
      <w:pPr>
        <w:spacing w:line="12" w:lineRule="exact"/>
        <w:rPr>
          <w:rFonts w:eastAsia="Times New Roman"/>
          <w:sz w:val="24"/>
          <w:szCs w:val="24"/>
        </w:rPr>
      </w:pPr>
    </w:p>
    <w:p w:rsidR="00475913" w:rsidRDefault="00801B3D">
      <w:pPr>
        <w:spacing w:line="237" w:lineRule="auto"/>
        <w:ind w:firstLine="427"/>
        <w:jc w:val="both"/>
        <w:rPr>
          <w:rFonts w:eastAsia="Times New Roman"/>
          <w:sz w:val="24"/>
          <w:szCs w:val="24"/>
        </w:rPr>
      </w:pPr>
      <w:r>
        <w:rPr>
          <w:rFonts w:eastAsia="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Pr>
          <w:rFonts w:eastAsia="Times New Roman"/>
          <w:i/>
          <w:iCs/>
          <w:sz w:val="24"/>
          <w:szCs w:val="24"/>
        </w:rPr>
        <w:t>коммуникативных универсальных учебных действий</w:t>
      </w:r>
      <w:r>
        <w:rPr>
          <w:rFonts w:eastAsia="Times New Roman"/>
          <w:sz w:val="24"/>
          <w:szCs w:val="24"/>
        </w:rPr>
        <w:t xml:space="preserve"> 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475913" w:rsidRDefault="00475913">
      <w:pPr>
        <w:spacing w:line="14" w:lineRule="exact"/>
        <w:rPr>
          <w:rFonts w:eastAsia="Times New Roman"/>
          <w:sz w:val="24"/>
          <w:szCs w:val="24"/>
        </w:rPr>
      </w:pPr>
    </w:p>
    <w:p w:rsidR="00475913" w:rsidRDefault="00801B3D">
      <w:pPr>
        <w:spacing w:line="234" w:lineRule="auto"/>
        <w:ind w:right="20" w:firstLine="427"/>
        <w:rPr>
          <w:rFonts w:eastAsia="Times New Roman"/>
          <w:sz w:val="24"/>
          <w:szCs w:val="24"/>
        </w:rPr>
      </w:pPr>
      <w:r>
        <w:rPr>
          <w:rFonts w:eastAsia="Times New Roman"/>
          <w:sz w:val="24"/>
          <w:szCs w:val="24"/>
        </w:rPr>
        <w:t xml:space="preserve">овладеют начальными формами </w:t>
      </w:r>
      <w:r>
        <w:rPr>
          <w:rFonts w:eastAsia="Times New Roman"/>
          <w:i/>
          <w:iCs/>
          <w:sz w:val="24"/>
          <w:szCs w:val="24"/>
        </w:rPr>
        <w:t>познавательных универсальных учебных действий</w:t>
      </w:r>
      <w:r>
        <w:rPr>
          <w:rFonts w:eastAsia="Times New Roman"/>
          <w:sz w:val="24"/>
          <w:szCs w:val="24"/>
        </w:rPr>
        <w:t xml:space="preserve"> – исследовательскими и логическими: наблюдения, сравнения, анализа, классификации, обобщения;</w:t>
      </w:r>
    </w:p>
    <w:p w:rsidR="00475913" w:rsidRDefault="00475913">
      <w:pPr>
        <w:spacing w:line="13" w:lineRule="exact"/>
        <w:rPr>
          <w:rFonts w:eastAsia="Times New Roman"/>
          <w:sz w:val="24"/>
          <w:szCs w:val="24"/>
        </w:rPr>
      </w:pPr>
    </w:p>
    <w:p w:rsidR="00475913" w:rsidRDefault="00801B3D">
      <w:pPr>
        <w:spacing w:line="237" w:lineRule="auto"/>
        <w:ind w:firstLine="427"/>
        <w:jc w:val="both"/>
        <w:rPr>
          <w:rFonts w:eastAsia="Times New Roman"/>
          <w:sz w:val="24"/>
          <w:szCs w:val="24"/>
        </w:rPr>
      </w:pPr>
      <w:r>
        <w:rPr>
          <w:rFonts w:eastAsia="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Pr>
          <w:rFonts w:eastAsia="Times New Roman"/>
          <w:i/>
          <w:iCs/>
          <w:sz w:val="24"/>
          <w:szCs w:val="24"/>
        </w:rPr>
        <w:t>регулятивныхуниверсальных учебных действий</w:t>
      </w:r>
      <w:r>
        <w:rPr>
          <w:rFonts w:eastAsia="Times New Roman"/>
          <w:sz w:val="24"/>
          <w:szCs w:val="24"/>
        </w:rPr>
        <w:t>:целеполагания и планирования предстоящего практического действия,прогнозирования,отбора оптимальныхспособов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475913" w:rsidRDefault="00475913">
      <w:pPr>
        <w:spacing w:line="13" w:lineRule="exact"/>
        <w:rPr>
          <w:rFonts w:eastAsia="Times New Roman"/>
          <w:sz w:val="24"/>
          <w:szCs w:val="24"/>
        </w:rPr>
      </w:pPr>
    </w:p>
    <w:p w:rsidR="00475913" w:rsidRDefault="00801B3D">
      <w:pPr>
        <w:spacing w:line="236" w:lineRule="auto"/>
        <w:ind w:right="20" w:firstLine="427"/>
        <w:jc w:val="both"/>
        <w:rPr>
          <w:rFonts w:eastAsia="Times New Roman"/>
          <w:sz w:val="24"/>
          <w:szCs w:val="24"/>
        </w:rPr>
      </w:pPr>
      <w:r>
        <w:rPr>
          <w:rFonts w:eastAsia="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475913" w:rsidRDefault="00475913">
      <w:pPr>
        <w:spacing w:line="221" w:lineRule="exact"/>
        <w:rPr>
          <w:sz w:val="20"/>
          <w:szCs w:val="20"/>
        </w:rPr>
      </w:pPr>
    </w:p>
    <w:p w:rsidR="00475913" w:rsidRDefault="00801B3D">
      <w:pPr>
        <w:ind w:left="15480"/>
        <w:rPr>
          <w:sz w:val="20"/>
          <w:szCs w:val="20"/>
        </w:rPr>
      </w:pPr>
      <w:r>
        <w:rPr>
          <w:rFonts w:eastAsia="Times New Roman"/>
          <w:sz w:val="24"/>
          <w:szCs w:val="24"/>
        </w:rPr>
        <w:t>16</w:t>
      </w: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801B3D">
      <w:pPr>
        <w:spacing w:line="234" w:lineRule="auto"/>
        <w:ind w:right="20" w:firstLine="427"/>
        <w:rPr>
          <w:sz w:val="20"/>
          <w:szCs w:val="20"/>
        </w:rPr>
      </w:pPr>
      <w:r>
        <w:rPr>
          <w:rFonts w:eastAsia="Times New Roman"/>
          <w:sz w:val="24"/>
          <w:szCs w:val="24"/>
        </w:rPr>
        <w:lastRenderedPageBreak/>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475913" w:rsidRDefault="00475913">
      <w:pPr>
        <w:spacing w:line="14" w:lineRule="exact"/>
        <w:rPr>
          <w:sz w:val="20"/>
          <w:szCs w:val="20"/>
        </w:rPr>
      </w:pPr>
    </w:p>
    <w:p w:rsidR="00475913" w:rsidRDefault="00801B3D">
      <w:pPr>
        <w:numPr>
          <w:ilvl w:val="0"/>
          <w:numId w:val="36"/>
        </w:numPr>
        <w:tabs>
          <w:tab w:val="left" w:pos="672"/>
        </w:tabs>
        <w:spacing w:line="236" w:lineRule="auto"/>
        <w:ind w:firstLine="434"/>
        <w:jc w:val="both"/>
        <w:rPr>
          <w:rFonts w:eastAsia="Times New Roman"/>
          <w:sz w:val="24"/>
          <w:szCs w:val="24"/>
        </w:rPr>
      </w:pPr>
      <w:r>
        <w:rPr>
          <w:rFonts w:eastAsia="Times New Roman"/>
          <w:sz w:val="24"/>
          <w:szCs w:val="24"/>
        </w:rPr>
        <w:t>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475913" w:rsidRDefault="00475913">
      <w:pPr>
        <w:spacing w:line="295" w:lineRule="exact"/>
        <w:rPr>
          <w:sz w:val="20"/>
          <w:szCs w:val="20"/>
        </w:rPr>
      </w:pPr>
    </w:p>
    <w:p w:rsidR="00475913" w:rsidRDefault="00801B3D">
      <w:pPr>
        <w:spacing w:line="234" w:lineRule="auto"/>
        <w:ind w:left="440" w:right="5020"/>
        <w:rPr>
          <w:sz w:val="20"/>
          <w:szCs w:val="20"/>
        </w:rPr>
      </w:pPr>
      <w:r>
        <w:rPr>
          <w:rFonts w:eastAsia="Times New Roman"/>
          <w:b/>
          <w:bCs/>
          <w:sz w:val="24"/>
          <w:szCs w:val="24"/>
        </w:rPr>
        <w:t>Общекультурные и общетрудовые компетенции. Основы культуры труда, самообслуживание Выпускник научится:</w:t>
      </w:r>
    </w:p>
    <w:p w:rsidR="00475913" w:rsidRDefault="00475913">
      <w:pPr>
        <w:spacing w:line="10" w:lineRule="exact"/>
        <w:rPr>
          <w:sz w:val="20"/>
          <w:szCs w:val="20"/>
        </w:rPr>
      </w:pPr>
    </w:p>
    <w:p w:rsidR="00475913" w:rsidRDefault="00801B3D">
      <w:pPr>
        <w:spacing w:line="234" w:lineRule="auto"/>
        <w:ind w:firstLine="427"/>
        <w:rPr>
          <w:sz w:val="20"/>
          <w:szCs w:val="20"/>
        </w:rPr>
      </w:pPr>
      <w:r>
        <w:rPr>
          <w:rFonts w:eastAsia="Times New Roman"/>
          <w:sz w:val="24"/>
          <w:szCs w:val="24"/>
        </w:rPr>
        <w:t>– 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475913" w:rsidRDefault="00475913">
      <w:pPr>
        <w:spacing w:line="13" w:lineRule="exact"/>
        <w:rPr>
          <w:sz w:val="20"/>
          <w:szCs w:val="20"/>
        </w:rPr>
      </w:pPr>
    </w:p>
    <w:p w:rsidR="00475913" w:rsidRDefault="00801B3D">
      <w:pPr>
        <w:spacing w:line="234" w:lineRule="auto"/>
        <w:ind w:firstLine="427"/>
        <w:rPr>
          <w:sz w:val="20"/>
          <w:szCs w:val="20"/>
        </w:rPr>
      </w:pPr>
      <w:r>
        <w:rPr>
          <w:rFonts w:eastAsia="Times New Roman"/>
          <w:sz w:val="24"/>
          <w:szCs w:val="24"/>
        </w:rPr>
        <w:t>–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475913" w:rsidRDefault="00475913">
      <w:pPr>
        <w:spacing w:line="13" w:lineRule="exact"/>
        <w:rPr>
          <w:sz w:val="20"/>
          <w:szCs w:val="20"/>
        </w:rPr>
      </w:pPr>
    </w:p>
    <w:p w:rsidR="00475913" w:rsidRDefault="00801B3D">
      <w:pPr>
        <w:spacing w:line="234" w:lineRule="auto"/>
        <w:ind w:firstLine="427"/>
        <w:rPr>
          <w:sz w:val="20"/>
          <w:szCs w:val="20"/>
        </w:rPr>
      </w:pPr>
      <w:r>
        <w:rPr>
          <w:rFonts w:eastAsia="Times New Roman"/>
          <w:sz w:val="24"/>
          <w:szCs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475913" w:rsidRDefault="00475913">
      <w:pPr>
        <w:spacing w:line="1" w:lineRule="exact"/>
        <w:rPr>
          <w:sz w:val="20"/>
          <w:szCs w:val="20"/>
        </w:rPr>
      </w:pPr>
    </w:p>
    <w:p w:rsidR="00475913" w:rsidRDefault="00801B3D">
      <w:pPr>
        <w:ind w:left="440"/>
        <w:rPr>
          <w:sz w:val="20"/>
          <w:szCs w:val="20"/>
        </w:rPr>
      </w:pPr>
      <w:r>
        <w:rPr>
          <w:rFonts w:eastAsia="Times New Roman"/>
          <w:sz w:val="24"/>
          <w:szCs w:val="24"/>
        </w:rPr>
        <w:t>–  выполнять доступные действия по самообслуживанию и доступные виды домашнего труда.</w:t>
      </w:r>
    </w:p>
    <w:p w:rsidR="00475913" w:rsidRDefault="00475913">
      <w:pPr>
        <w:spacing w:line="5" w:lineRule="exact"/>
        <w:rPr>
          <w:sz w:val="20"/>
          <w:szCs w:val="20"/>
        </w:rPr>
      </w:pPr>
    </w:p>
    <w:p w:rsidR="00475913" w:rsidRDefault="00801B3D">
      <w:pPr>
        <w:ind w:left="440"/>
        <w:rPr>
          <w:sz w:val="20"/>
          <w:szCs w:val="20"/>
        </w:rPr>
      </w:pPr>
      <w:r>
        <w:rPr>
          <w:rFonts w:eastAsia="Times New Roman"/>
          <w:b/>
          <w:bCs/>
          <w:sz w:val="24"/>
          <w:szCs w:val="24"/>
        </w:rPr>
        <w:t>Выпускник получит возможность научиться:</w:t>
      </w:r>
    </w:p>
    <w:p w:rsidR="00475913" w:rsidRDefault="00801B3D">
      <w:pPr>
        <w:spacing w:line="236" w:lineRule="auto"/>
        <w:ind w:left="440"/>
        <w:rPr>
          <w:sz w:val="20"/>
          <w:szCs w:val="20"/>
        </w:rPr>
      </w:pPr>
      <w:r>
        <w:rPr>
          <w:rFonts w:eastAsia="Times New Roman"/>
          <w:sz w:val="24"/>
          <w:szCs w:val="24"/>
        </w:rPr>
        <w:t xml:space="preserve">–  </w:t>
      </w:r>
      <w:r>
        <w:rPr>
          <w:rFonts w:eastAsia="Times New Roman"/>
          <w:i/>
          <w:iCs/>
          <w:sz w:val="24"/>
          <w:szCs w:val="24"/>
        </w:rPr>
        <w:t>уважительно относиться к труду людей;</w:t>
      </w:r>
    </w:p>
    <w:p w:rsidR="00475913" w:rsidRDefault="00475913">
      <w:pPr>
        <w:spacing w:line="12" w:lineRule="exact"/>
        <w:rPr>
          <w:sz w:val="20"/>
          <w:szCs w:val="20"/>
        </w:rPr>
      </w:pPr>
    </w:p>
    <w:p w:rsidR="00475913" w:rsidRDefault="00801B3D">
      <w:pPr>
        <w:spacing w:line="234" w:lineRule="auto"/>
        <w:ind w:right="20" w:firstLine="427"/>
        <w:rPr>
          <w:sz w:val="20"/>
          <w:szCs w:val="20"/>
        </w:rPr>
      </w:pPr>
      <w:r>
        <w:rPr>
          <w:rFonts w:eastAsia="Times New Roman"/>
          <w:sz w:val="24"/>
          <w:szCs w:val="24"/>
        </w:rPr>
        <w:t xml:space="preserve">– </w:t>
      </w:r>
      <w:r>
        <w:rPr>
          <w:rFonts w:eastAsia="Times New Roman"/>
          <w:i/>
          <w:iCs/>
          <w:sz w:val="24"/>
          <w:szCs w:val="24"/>
        </w:rPr>
        <w:t>понимать культурно­историческую ценность традиций,отраженных в предметном мире,в том числе традиций трудовых династий каксвоего региона, так и страны, и уважать их;</w:t>
      </w:r>
    </w:p>
    <w:p w:rsidR="00475913" w:rsidRDefault="00475913">
      <w:pPr>
        <w:spacing w:line="13" w:lineRule="exact"/>
        <w:rPr>
          <w:sz w:val="20"/>
          <w:szCs w:val="20"/>
        </w:rPr>
      </w:pPr>
    </w:p>
    <w:p w:rsidR="00475913" w:rsidRDefault="00801B3D">
      <w:pPr>
        <w:spacing w:line="236" w:lineRule="auto"/>
        <w:ind w:right="20" w:firstLine="427"/>
        <w:jc w:val="both"/>
        <w:rPr>
          <w:sz w:val="20"/>
          <w:szCs w:val="20"/>
        </w:rPr>
      </w:pPr>
      <w:r>
        <w:rPr>
          <w:rFonts w:eastAsia="Times New Roman"/>
          <w:sz w:val="24"/>
          <w:szCs w:val="24"/>
        </w:rPr>
        <w:t xml:space="preserve">– </w:t>
      </w:r>
      <w:r>
        <w:rPr>
          <w:rFonts w:eastAsia="Times New Roman"/>
          <w:i/>
          <w:iCs/>
          <w:sz w:val="24"/>
          <w:szCs w:val="24"/>
        </w:rPr>
        <w:t>понимать особенности проектной деятельности,осуществлять под руководством учителя элементарную проектную деятельность в малыхгруппах: разрабатывать замысел, искать пути его реализации, воплощать его в продукте, демонстрировать готовый продукт (издели я, комплексные работы, социальные услуги).</w:t>
      </w:r>
    </w:p>
    <w:p w:rsidR="00475913" w:rsidRDefault="00475913">
      <w:pPr>
        <w:spacing w:line="295" w:lineRule="exact"/>
        <w:rPr>
          <w:sz w:val="20"/>
          <w:szCs w:val="20"/>
        </w:rPr>
      </w:pPr>
    </w:p>
    <w:p w:rsidR="00475913" w:rsidRDefault="00801B3D">
      <w:pPr>
        <w:spacing w:line="234" w:lineRule="auto"/>
        <w:ind w:left="440" w:right="6920"/>
        <w:rPr>
          <w:sz w:val="20"/>
          <w:szCs w:val="20"/>
        </w:rPr>
      </w:pPr>
      <w:r>
        <w:rPr>
          <w:rFonts w:eastAsia="Times New Roman"/>
          <w:b/>
          <w:bCs/>
          <w:sz w:val="24"/>
          <w:szCs w:val="24"/>
        </w:rPr>
        <w:t>Технология ручной обработки материалов. Элементы графической грамоты Выпускник научится:</w:t>
      </w:r>
    </w:p>
    <w:p w:rsidR="00475913" w:rsidRDefault="00475913">
      <w:pPr>
        <w:spacing w:line="10" w:lineRule="exact"/>
        <w:rPr>
          <w:sz w:val="20"/>
          <w:szCs w:val="20"/>
        </w:rPr>
      </w:pPr>
    </w:p>
    <w:p w:rsidR="00475913" w:rsidRDefault="00801B3D">
      <w:pPr>
        <w:spacing w:line="236" w:lineRule="auto"/>
        <w:ind w:firstLine="427"/>
        <w:jc w:val="both"/>
        <w:rPr>
          <w:sz w:val="20"/>
          <w:szCs w:val="20"/>
        </w:rPr>
      </w:pPr>
      <w:r>
        <w:rPr>
          <w:rFonts w:eastAsia="Times New Roman"/>
          <w:sz w:val="24"/>
          <w:szCs w:val="24"/>
        </w:rPr>
        <w:t>– 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475913" w:rsidRDefault="00475913">
      <w:pPr>
        <w:spacing w:line="13" w:lineRule="exact"/>
        <w:rPr>
          <w:sz w:val="20"/>
          <w:szCs w:val="20"/>
        </w:rPr>
      </w:pPr>
    </w:p>
    <w:p w:rsidR="00475913" w:rsidRDefault="00801B3D">
      <w:pPr>
        <w:spacing w:line="234" w:lineRule="auto"/>
        <w:ind w:firstLine="427"/>
        <w:rPr>
          <w:sz w:val="20"/>
          <w:szCs w:val="20"/>
        </w:rPr>
      </w:pPr>
      <w:r>
        <w:rPr>
          <w:rFonts w:eastAsia="Times New Roman"/>
          <w:sz w:val="24"/>
          <w:szCs w:val="24"/>
        </w:rPr>
        <w:t>– 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475913" w:rsidRDefault="00475913">
      <w:pPr>
        <w:spacing w:line="13" w:lineRule="exact"/>
        <w:rPr>
          <w:sz w:val="20"/>
          <w:szCs w:val="20"/>
        </w:rPr>
      </w:pPr>
    </w:p>
    <w:p w:rsidR="00475913" w:rsidRDefault="00801B3D">
      <w:pPr>
        <w:spacing w:line="234" w:lineRule="auto"/>
        <w:ind w:firstLine="427"/>
        <w:rPr>
          <w:sz w:val="20"/>
          <w:szCs w:val="20"/>
        </w:rPr>
      </w:pPr>
      <w:r>
        <w:rPr>
          <w:rFonts w:eastAsia="Times New Roman"/>
          <w:sz w:val="24"/>
          <w:szCs w:val="24"/>
        </w:rPr>
        <w:t>– 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475913" w:rsidRDefault="00475913">
      <w:pPr>
        <w:spacing w:line="13" w:lineRule="exact"/>
        <w:rPr>
          <w:sz w:val="20"/>
          <w:szCs w:val="20"/>
        </w:rPr>
      </w:pPr>
    </w:p>
    <w:p w:rsidR="00475913" w:rsidRDefault="00801B3D">
      <w:pPr>
        <w:spacing w:line="236" w:lineRule="auto"/>
        <w:ind w:firstLine="427"/>
        <w:jc w:val="both"/>
        <w:rPr>
          <w:sz w:val="20"/>
          <w:szCs w:val="20"/>
        </w:rPr>
      </w:pPr>
      <w:r>
        <w:rPr>
          <w:rFonts w:eastAsia="Times New Roman"/>
          <w:sz w:val="24"/>
          <w:szCs w:val="24"/>
        </w:rPr>
        <w:t>– 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475913" w:rsidRDefault="00475913">
      <w:pPr>
        <w:spacing w:line="221" w:lineRule="exact"/>
        <w:rPr>
          <w:sz w:val="20"/>
          <w:szCs w:val="20"/>
        </w:rPr>
      </w:pPr>
    </w:p>
    <w:p w:rsidR="00475913" w:rsidRDefault="00801B3D">
      <w:pPr>
        <w:ind w:left="15480"/>
        <w:rPr>
          <w:sz w:val="20"/>
          <w:szCs w:val="20"/>
        </w:rPr>
      </w:pPr>
      <w:r>
        <w:rPr>
          <w:rFonts w:eastAsia="Times New Roman"/>
          <w:sz w:val="24"/>
          <w:szCs w:val="24"/>
        </w:rPr>
        <w:t>17</w:t>
      </w:r>
    </w:p>
    <w:p w:rsidR="00475913" w:rsidRDefault="00475913">
      <w:pPr>
        <w:sectPr w:rsidR="00475913">
          <w:pgSz w:w="16840" w:h="11906" w:orient="landscape"/>
          <w:pgMar w:top="1421" w:right="558" w:bottom="0" w:left="560" w:header="0" w:footer="0" w:gutter="0"/>
          <w:cols w:space="720" w:equalWidth="0">
            <w:col w:w="15720"/>
          </w:cols>
        </w:sectPr>
      </w:pPr>
    </w:p>
    <w:p w:rsidR="00475913" w:rsidRDefault="00801B3D">
      <w:pPr>
        <w:ind w:left="440"/>
        <w:rPr>
          <w:sz w:val="20"/>
          <w:szCs w:val="20"/>
        </w:rPr>
      </w:pPr>
      <w:r>
        <w:rPr>
          <w:rFonts w:eastAsia="Times New Roman"/>
          <w:b/>
          <w:bCs/>
          <w:sz w:val="24"/>
          <w:szCs w:val="24"/>
        </w:rPr>
        <w:lastRenderedPageBreak/>
        <w:t>Выпускник получит возможность научиться:</w:t>
      </w:r>
    </w:p>
    <w:p w:rsidR="00475913" w:rsidRDefault="00475913">
      <w:pPr>
        <w:spacing w:line="7" w:lineRule="exact"/>
        <w:rPr>
          <w:sz w:val="20"/>
          <w:szCs w:val="20"/>
        </w:rPr>
      </w:pPr>
    </w:p>
    <w:p w:rsidR="00475913" w:rsidRDefault="00801B3D">
      <w:pPr>
        <w:ind w:right="20" w:firstLine="427"/>
        <w:rPr>
          <w:sz w:val="20"/>
          <w:szCs w:val="20"/>
        </w:rPr>
      </w:pPr>
      <w:r>
        <w:rPr>
          <w:rFonts w:eastAsia="Times New Roman"/>
          <w:sz w:val="24"/>
          <w:szCs w:val="24"/>
        </w:rPr>
        <w:t xml:space="preserve">– </w:t>
      </w:r>
      <w:r>
        <w:rPr>
          <w:rFonts w:eastAsia="Times New Roman"/>
          <w:i/>
          <w:iCs/>
          <w:sz w:val="24"/>
          <w:szCs w:val="24"/>
        </w:rPr>
        <w:t>отбирать и выстраивать оптимальную технологическую последовательность реализации собственного или предложенного учителемзамысла;</w:t>
      </w:r>
    </w:p>
    <w:p w:rsidR="00475913" w:rsidRDefault="00475913">
      <w:pPr>
        <w:spacing w:line="276" w:lineRule="exact"/>
        <w:rPr>
          <w:sz w:val="20"/>
          <w:szCs w:val="20"/>
        </w:rPr>
      </w:pPr>
    </w:p>
    <w:p w:rsidR="00475913" w:rsidRDefault="00801B3D">
      <w:pPr>
        <w:spacing w:line="234" w:lineRule="auto"/>
        <w:ind w:right="20" w:firstLine="427"/>
        <w:rPr>
          <w:sz w:val="20"/>
          <w:szCs w:val="20"/>
        </w:rPr>
      </w:pPr>
      <w:r>
        <w:rPr>
          <w:rFonts w:eastAsia="Times New Roman"/>
          <w:sz w:val="24"/>
          <w:szCs w:val="24"/>
        </w:rPr>
        <w:t xml:space="preserve">– </w:t>
      </w:r>
      <w:r>
        <w:rPr>
          <w:rFonts w:eastAsia="Times New Roman"/>
          <w:i/>
          <w:iCs/>
          <w:sz w:val="24"/>
          <w:szCs w:val="24"/>
        </w:rPr>
        <w:t>прогнозировать конечный практический результат и самостоятельно комбинировать художественные технологии в соответствии сконструктивной или декоративно­художественной задачей.</w:t>
      </w:r>
    </w:p>
    <w:p w:rsidR="00475913" w:rsidRDefault="00475913">
      <w:pPr>
        <w:spacing w:line="18" w:lineRule="exact"/>
        <w:rPr>
          <w:sz w:val="20"/>
          <w:szCs w:val="20"/>
        </w:rPr>
      </w:pPr>
    </w:p>
    <w:p w:rsidR="00475913" w:rsidRDefault="00801B3D">
      <w:pPr>
        <w:spacing w:line="248" w:lineRule="auto"/>
        <w:ind w:left="440" w:right="11420"/>
        <w:rPr>
          <w:sz w:val="20"/>
          <w:szCs w:val="20"/>
        </w:rPr>
      </w:pPr>
      <w:r>
        <w:rPr>
          <w:rFonts w:eastAsia="Times New Roman"/>
          <w:b/>
          <w:bCs/>
          <w:sz w:val="23"/>
          <w:szCs w:val="23"/>
        </w:rPr>
        <w:t>Конструирование и моделирование Выпускник научится:</w:t>
      </w:r>
    </w:p>
    <w:p w:rsidR="00475913" w:rsidRDefault="00801B3D">
      <w:pPr>
        <w:spacing w:line="235" w:lineRule="auto"/>
        <w:ind w:left="440"/>
        <w:rPr>
          <w:sz w:val="20"/>
          <w:szCs w:val="20"/>
        </w:rPr>
      </w:pPr>
      <w:r>
        <w:rPr>
          <w:rFonts w:eastAsia="Times New Roman"/>
          <w:sz w:val="24"/>
          <w:szCs w:val="24"/>
        </w:rPr>
        <w:t>–  анализировать устройство изделия: выделять детали, их форму, определять взаимное расположение, виды соединения деталей;</w:t>
      </w:r>
    </w:p>
    <w:p w:rsidR="00475913" w:rsidRDefault="00475913">
      <w:pPr>
        <w:spacing w:line="13" w:lineRule="exact"/>
        <w:rPr>
          <w:sz w:val="20"/>
          <w:szCs w:val="20"/>
        </w:rPr>
      </w:pPr>
    </w:p>
    <w:p w:rsidR="00475913" w:rsidRDefault="00801B3D">
      <w:pPr>
        <w:spacing w:line="234" w:lineRule="auto"/>
        <w:ind w:firstLine="427"/>
        <w:rPr>
          <w:sz w:val="20"/>
          <w:szCs w:val="20"/>
        </w:rPr>
      </w:pPr>
      <w:r>
        <w:rPr>
          <w:rFonts w:eastAsia="Times New Roman"/>
          <w:sz w:val="24"/>
          <w:szCs w:val="24"/>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475913" w:rsidRDefault="00475913">
      <w:pPr>
        <w:spacing w:line="1" w:lineRule="exact"/>
        <w:rPr>
          <w:sz w:val="20"/>
          <w:szCs w:val="20"/>
        </w:rPr>
      </w:pPr>
    </w:p>
    <w:p w:rsidR="00475913" w:rsidRDefault="00801B3D">
      <w:pPr>
        <w:ind w:left="440"/>
        <w:rPr>
          <w:sz w:val="20"/>
          <w:szCs w:val="20"/>
        </w:rPr>
      </w:pPr>
      <w:r>
        <w:rPr>
          <w:rFonts w:eastAsia="Times New Roman"/>
          <w:sz w:val="24"/>
          <w:szCs w:val="24"/>
        </w:rPr>
        <w:t>–  изготавливать несложные конструкции изделий по рисунку, простейшему чертежу или эскизу, образцу и доступным заданным условиям.</w:t>
      </w:r>
    </w:p>
    <w:p w:rsidR="00475913" w:rsidRDefault="00475913">
      <w:pPr>
        <w:spacing w:line="281" w:lineRule="exact"/>
        <w:rPr>
          <w:sz w:val="20"/>
          <w:szCs w:val="20"/>
        </w:rPr>
      </w:pPr>
    </w:p>
    <w:p w:rsidR="00475913" w:rsidRDefault="00801B3D">
      <w:pPr>
        <w:ind w:left="440"/>
        <w:rPr>
          <w:sz w:val="20"/>
          <w:szCs w:val="20"/>
        </w:rPr>
      </w:pPr>
      <w:r>
        <w:rPr>
          <w:rFonts w:eastAsia="Times New Roman"/>
          <w:b/>
          <w:bCs/>
          <w:sz w:val="24"/>
          <w:szCs w:val="24"/>
        </w:rPr>
        <w:t>Выпускник получит возможность научиться:</w:t>
      </w:r>
    </w:p>
    <w:p w:rsidR="00475913" w:rsidRDefault="00801B3D">
      <w:pPr>
        <w:spacing w:line="235" w:lineRule="auto"/>
        <w:ind w:left="440"/>
        <w:rPr>
          <w:sz w:val="20"/>
          <w:szCs w:val="20"/>
        </w:rPr>
      </w:pPr>
      <w:r>
        <w:rPr>
          <w:rFonts w:eastAsia="Times New Roman"/>
          <w:sz w:val="24"/>
          <w:szCs w:val="24"/>
        </w:rPr>
        <w:t xml:space="preserve">–  </w:t>
      </w:r>
      <w:r>
        <w:rPr>
          <w:rFonts w:eastAsia="Times New Roman"/>
          <w:i/>
          <w:iCs/>
          <w:sz w:val="24"/>
          <w:szCs w:val="24"/>
        </w:rPr>
        <w:t>соотносить объемную конструкцию,основанную на правильных геометрических формах,с изображениями их разверток;</w:t>
      </w:r>
    </w:p>
    <w:p w:rsidR="00475913" w:rsidRDefault="00475913">
      <w:pPr>
        <w:spacing w:line="13" w:lineRule="exact"/>
        <w:rPr>
          <w:sz w:val="20"/>
          <w:szCs w:val="20"/>
        </w:rPr>
      </w:pPr>
    </w:p>
    <w:p w:rsidR="00475913" w:rsidRDefault="00801B3D">
      <w:pPr>
        <w:spacing w:line="234" w:lineRule="auto"/>
        <w:ind w:firstLine="427"/>
        <w:rPr>
          <w:sz w:val="20"/>
          <w:szCs w:val="20"/>
        </w:rPr>
      </w:pPr>
      <w:r>
        <w:rPr>
          <w:rFonts w:eastAsia="Times New Roman"/>
          <w:sz w:val="24"/>
          <w:szCs w:val="24"/>
        </w:rPr>
        <w:t xml:space="preserve">– </w:t>
      </w:r>
      <w:r>
        <w:rPr>
          <w:rFonts w:eastAsia="Times New Roman"/>
          <w:i/>
          <w:iCs/>
          <w:sz w:val="24"/>
          <w:szCs w:val="24"/>
        </w:rPr>
        <w:t>создавать мысленный образ конструкции с целью решения определенной конструкторской задачи или передачи определеннойхудожественно­эстетической информации; воплощать этот образ в материале.</w:t>
      </w:r>
    </w:p>
    <w:p w:rsidR="00475913" w:rsidRDefault="00475913">
      <w:pPr>
        <w:spacing w:line="19" w:lineRule="exact"/>
        <w:rPr>
          <w:sz w:val="20"/>
          <w:szCs w:val="20"/>
        </w:rPr>
      </w:pPr>
    </w:p>
    <w:p w:rsidR="00475913" w:rsidRDefault="00801B3D">
      <w:pPr>
        <w:spacing w:line="248" w:lineRule="auto"/>
        <w:ind w:left="440" w:right="11620"/>
        <w:rPr>
          <w:sz w:val="20"/>
          <w:szCs w:val="20"/>
        </w:rPr>
      </w:pPr>
      <w:r>
        <w:rPr>
          <w:rFonts w:eastAsia="Times New Roman"/>
          <w:b/>
          <w:bCs/>
          <w:sz w:val="23"/>
          <w:szCs w:val="23"/>
        </w:rPr>
        <w:t>Практика работы на компьютере Выпускник научится:</w:t>
      </w:r>
    </w:p>
    <w:p w:rsidR="00475913" w:rsidRDefault="00801B3D">
      <w:pPr>
        <w:spacing w:line="236" w:lineRule="auto"/>
        <w:ind w:firstLine="427"/>
        <w:jc w:val="both"/>
        <w:rPr>
          <w:sz w:val="20"/>
          <w:szCs w:val="20"/>
        </w:rPr>
      </w:pPr>
      <w:r>
        <w:rPr>
          <w:rFonts w:eastAsia="Times New Roman"/>
          <w:sz w:val="24"/>
          <w:szCs w:val="24"/>
        </w:rPr>
        <w:t>– 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приемы работы; выполнять компенсирующие физические упражнения (мини­зарядку);</w:t>
      </w:r>
    </w:p>
    <w:p w:rsidR="00475913" w:rsidRDefault="00475913">
      <w:pPr>
        <w:spacing w:line="1" w:lineRule="exact"/>
        <w:rPr>
          <w:sz w:val="20"/>
          <w:szCs w:val="20"/>
        </w:rPr>
      </w:pPr>
    </w:p>
    <w:p w:rsidR="00475913" w:rsidRDefault="00801B3D">
      <w:pPr>
        <w:ind w:left="440"/>
        <w:rPr>
          <w:sz w:val="20"/>
          <w:szCs w:val="20"/>
        </w:rPr>
      </w:pPr>
      <w:r>
        <w:rPr>
          <w:rFonts w:eastAsia="Times New Roman"/>
          <w:sz w:val="24"/>
          <w:szCs w:val="24"/>
        </w:rPr>
        <w:t>–  пользоваться компьютером для поиска и воспроизведения необходимой информации;</w:t>
      </w:r>
    </w:p>
    <w:p w:rsidR="00475913" w:rsidRDefault="00475913">
      <w:pPr>
        <w:spacing w:line="12" w:lineRule="exact"/>
        <w:rPr>
          <w:sz w:val="20"/>
          <w:szCs w:val="20"/>
        </w:rPr>
      </w:pPr>
    </w:p>
    <w:p w:rsidR="00475913" w:rsidRDefault="00801B3D">
      <w:pPr>
        <w:spacing w:line="234" w:lineRule="auto"/>
        <w:ind w:firstLine="427"/>
        <w:rPr>
          <w:sz w:val="20"/>
          <w:szCs w:val="20"/>
        </w:rPr>
      </w:pPr>
      <w:r>
        <w:rPr>
          <w:rFonts w:eastAsia="Times New Roman"/>
          <w:sz w:val="24"/>
          <w:szCs w:val="24"/>
        </w:rPr>
        <w:t>– 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475913" w:rsidRDefault="00475913">
      <w:pPr>
        <w:spacing w:line="13" w:lineRule="exact"/>
        <w:rPr>
          <w:sz w:val="20"/>
          <w:szCs w:val="20"/>
        </w:rPr>
      </w:pPr>
    </w:p>
    <w:p w:rsidR="00475913" w:rsidRDefault="00801B3D">
      <w:pPr>
        <w:spacing w:line="234" w:lineRule="auto"/>
        <w:ind w:right="20" w:firstLine="427"/>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пользоваться доступными приемами работы с готовой текстовой,визуальной,звуковойинформацией в сети Интернет, а также познакомится с доступными способами ее получения, хранения, переработки.</w:t>
      </w:r>
    </w:p>
    <w:p w:rsidR="00475913" w:rsidRDefault="00475913">
      <w:pPr>
        <w:spacing w:line="283" w:lineRule="exact"/>
        <w:rPr>
          <w:sz w:val="20"/>
          <w:szCs w:val="20"/>
        </w:rPr>
      </w:pPr>
    </w:p>
    <w:p w:rsidR="00475913" w:rsidRDefault="00801B3D">
      <w:pPr>
        <w:ind w:right="-159"/>
        <w:jc w:val="center"/>
        <w:rPr>
          <w:sz w:val="20"/>
          <w:szCs w:val="20"/>
        </w:rPr>
      </w:pPr>
      <w:r>
        <w:rPr>
          <w:rFonts w:eastAsia="Times New Roman"/>
          <w:b/>
          <w:bCs/>
          <w:sz w:val="24"/>
          <w:szCs w:val="24"/>
        </w:rPr>
        <w:t>IV. Перечень учебно-методического обеспечения</w:t>
      </w:r>
    </w:p>
    <w:p w:rsidR="00475913" w:rsidRDefault="00475913">
      <w:pPr>
        <w:spacing w:line="261" w:lineRule="exact"/>
        <w:rPr>
          <w:sz w:val="20"/>
          <w:szCs w:val="20"/>
        </w:rPr>
      </w:pPr>
    </w:p>
    <w:tbl>
      <w:tblPr>
        <w:tblW w:w="0" w:type="auto"/>
        <w:tblInd w:w="370" w:type="dxa"/>
        <w:tblLayout w:type="fixed"/>
        <w:tblCellMar>
          <w:left w:w="0" w:type="dxa"/>
          <w:right w:w="0" w:type="dxa"/>
        </w:tblCellMar>
        <w:tblLook w:val="04A0"/>
      </w:tblPr>
      <w:tblGrid>
        <w:gridCol w:w="620"/>
        <w:gridCol w:w="1060"/>
        <w:gridCol w:w="2240"/>
        <w:gridCol w:w="2140"/>
        <w:gridCol w:w="6660"/>
      </w:tblGrid>
      <w:tr w:rsidR="00423A09">
        <w:trPr>
          <w:trHeight w:val="280"/>
        </w:trPr>
        <w:tc>
          <w:tcPr>
            <w:tcW w:w="1680" w:type="dxa"/>
            <w:gridSpan w:val="2"/>
            <w:tcBorders>
              <w:top w:val="single" w:sz="8" w:space="0" w:color="auto"/>
              <w:left w:val="single" w:sz="8" w:space="0" w:color="auto"/>
              <w:right w:val="single" w:sz="8" w:space="0" w:color="auto"/>
            </w:tcBorders>
            <w:vAlign w:val="bottom"/>
          </w:tcPr>
          <w:p w:rsidR="00423A09" w:rsidRDefault="00423A09">
            <w:pPr>
              <w:ind w:left="520"/>
              <w:rPr>
                <w:sz w:val="20"/>
                <w:szCs w:val="20"/>
              </w:rPr>
            </w:pPr>
            <w:r>
              <w:rPr>
                <w:rFonts w:eastAsia="Times New Roman"/>
                <w:b/>
                <w:bCs/>
                <w:sz w:val="24"/>
                <w:szCs w:val="24"/>
              </w:rPr>
              <w:t>Класс</w:t>
            </w:r>
          </w:p>
        </w:tc>
        <w:tc>
          <w:tcPr>
            <w:tcW w:w="2240" w:type="dxa"/>
            <w:tcBorders>
              <w:top w:val="single" w:sz="8" w:space="0" w:color="auto"/>
              <w:right w:val="single" w:sz="8" w:space="0" w:color="auto"/>
            </w:tcBorders>
            <w:vAlign w:val="bottom"/>
          </w:tcPr>
          <w:p w:rsidR="00423A09" w:rsidRDefault="00423A09">
            <w:pPr>
              <w:jc w:val="center"/>
              <w:rPr>
                <w:sz w:val="20"/>
                <w:szCs w:val="20"/>
              </w:rPr>
            </w:pPr>
            <w:r>
              <w:rPr>
                <w:rFonts w:eastAsia="Times New Roman"/>
                <w:b/>
                <w:bCs/>
                <w:w w:val="98"/>
                <w:sz w:val="24"/>
                <w:szCs w:val="24"/>
              </w:rPr>
              <w:t>Предметная</w:t>
            </w:r>
          </w:p>
        </w:tc>
        <w:tc>
          <w:tcPr>
            <w:tcW w:w="2140" w:type="dxa"/>
            <w:tcBorders>
              <w:top w:val="single" w:sz="8" w:space="0" w:color="auto"/>
              <w:right w:val="single" w:sz="8" w:space="0" w:color="auto"/>
            </w:tcBorders>
            <w:vAlign w:val="bottom"/>
          </w:tcPr>
          <w:p w:rsidR="00423A09" w:rsidRDefault="00423A09">
            <w:pPr>
              <w:jc w:val="center"/>
              <w:rPr>
                <w:sz w:val="20"/>
                <w:szCs w:val="20"/>
              </w:rPr>
            </w:pPr>
            <w:r>
              <w:rPr>
                <w:rFonts w:eastAsia="Times New Roman"/>
                <w:b/>
                <w:bCs/>
                <w:w w:val="98"/>
                <w:sz w:val="24"/>
                <w:szCs w:val="24"/>
              </w:rPr>
              <w:t>Предмет</w:t>
            </w:r>
          </w:p>
        </w:tc>
        <w:tc>
          <w:tcPr>
            <w:tcW w:w="6660" w:type="dxa"/>
            <w:tcBorders>
              <w:top w:val="single" w:sz="8" w:space="0" w:color="auto"/>
              <w:right w:val="single" w:sz="8" w:space="0" w:color="auto"/>
            </w:tcBorders>
            <w:vAlign w:val="bottom"/>
          </w:tcPr>
          <w:p w:rsidR="00423A09" w:rsidRDefault="00423A09">
            <w:pPr>
              <w:jc w:val="center"/>
              <w:rPr>
                <w:sz w:val="20"/>
                <w:szCs w:val="20"/>
              </w:rPr>
            </w:pPr>
            <w:r>
              <w:rPr>
                <w:rFonts w:eastAsia="Times New Roman"/>
                <w:b/>
                <w:bCs/>
                <w:w w:val="97"/>
                <w:sz w:val="24"/>
                <w:szCs w:val="24"/>
              </w:rPr>
              <w:t>Авторы учебников</w:t>
            </w:r>
          </w:p>
        </w:tc>
      </w:tr>
      <w:tr w:rsidR="00423A09">
        <w:trPr>
          <w:trHeight w:val="279"/>
        </w:trPr>
        <w:tc>
          <w:tcPr>
            <w:tcW w:w="620" w:type="dxa"/>
            <w:tcBorders>
              <w:left w:val="single" w:sz="8" w:space="0" w:color="auto"/>
              <w:bottom w:val="single" w:sz="8" w:space="0" w:color="auto"/>
            </w:tcBorders>
            <w:vAlign w:val="bottom"/>
          </w:tcPr>
          <w:p w:rsidR="00423A09" w:rsidRDefault="00423A09">
            <w:pPr>
              <w:rPr>
                <w:sz w:val="24"/>
                <w:szCs w:val="24"/>
              </w:rPr>
            </w:pPr>
          </w:p>
        </w:tc>
        <w:tc>
          <w:tcPr>
            <w:tcW w:w="1060" w:type="dxa"/>
            <w:tcBorders>
              <w:bottom w:val="single" w:sz="8" w:space="0" w:color="auto"/>
              <w:right w:val="single" w:sz="8" w:space="0" w:color="auto"/>
            </w:tcBorders>
            <w:vAlign w:val="bottom"/>
          </w:tcPr>
          <w:p w:rsidR="00423A09" w:rsidRDefault="00423A09">
            <w:pPr>
              <w:rPr>
                <w:sz w:val="24"/>
                <w:szCs w:val="24"/>
              </w:rPr>
            </w:pPr>
          </w:p>
        </w:tc>
        <w:tc>
          <w:tcPr>
            <w:tcW w:w="2240" w:type="dxa"/>
            <w:tcBorders>
              <w:bottom w:val="single" w:sz="8" w:space="0" w:color="auto"/>
              <w:right w:val="single" w:sz="8" w:space="0" w:color="auto"/>
            </w:tcBorders>
            <w:vAlign w:val="bottom"/>
          </w:tcPr>
          <w:p w:rsidR="00423A09" w:rsidRDefault="00423A09">
            <w:pPr>
              <w:jc w:val="center"/>
              <w:rPr>
                <w:sz w:val="20"/>
                <w:szCs w:val="20"/>
              </w:rPr>
            </w:pPr>
            <w:r>
              <w:rPr>
                <w:rFonts w:eastAsia="Times New Roman"/>
                <w:b/>
                <w:bCs/>
                <w:w w:val="99"/>
                <w:sz w:val="24"/>
                <w:szCs w:val="24"/>
              </w:rPr>
              <w:t>область</w:t>
            </w:r>
          </w:p>
        </w:tc>
        <w:tc>
          <w:tcPr>
            <w:tcW w:w="2140" w:type="dxa"/>
            <w:tcBorders>
              <w:bottom w:val="single" w:sz="8" w:space="0" w:color="auto"/>
              <w:right w:val="single" w:sz="8" w:space="0" w:color="auto"/>
            </w:tcBorders>
            <w:vAlign w:val="bottom"/>
          </w:tcPr>
          <w:p w:rsidR="00423A09" w:rsidRDefault="00423A09">
            <w:pPr>
              <w:rPr>
                <w:sz w:val="24"/>
                <w:szCs w:val="24"/>
              </w:rPr>
            </w:pPr>
          </w:p>
        </w:tc>
        <w:tc>
          <w:tcPr>
            <w:tcW w:w="6660" w:type="dxa"/>
            <w:tcBorders>
              <w:bottom w:val="single" w:sz="8" w:space="0" w:color="auto"/>
              <w:right w:val="single" w:sz="8" w:space="0" w:color="auto"/>
            </w:tcBorders>
            <w:vAlign w:val="bottom"/>
          </w:tcPr>
          <w:p w:rsidR="00423A09" w:rsidRDefault="00423A09">
            <w:pPr>
              <w:rPr>
                <w:sz w:val="24"/>
                <w:szCs w:val="24"/>
              </w:rPr>
            </w:pPr>
          </w:p>
        </w:tc>
      </w:tr>
      <w:tr w:rsidR="00423A09">
        <w:trPr>
          <w:trHeight w:val="263"/>
        </w:trPr>
        <w:tc>
          <w:tcPr>
            <w:tcW w:w="620" w:type="dxa"/>
            <w:tcBorders>
              <w:left w:val="single" w:sz="8" w:space="0" w:color="auto"/>
              <w:bottom w:val="single" w:sz="8" w:space="0" w:color="auto"/>
            </w:tcBorders>
            <w:vAlign w:val="bottom"/>
          </w:tcPr>
          <w:p w:rsidR="00423A09" w:rsidRDefault="00423A09">
            <w:pPr>
              <w:spacing w:line="263" w:lineRule="exact"/>
              <w:jc w:val="right"/>
              <w:rPr>
                <w:sz w:val="20"/>
                <w:szCs w:val="20"/>
              </w:rPr>
            </w:pPr>
            <w:r>
              <w:rPr>
                <w:rFonts w:eastAsia="Times New Roman"/>
                <w:sz w:val="24"/>
                <w:szCs w:val="24"/>
              </w:rPr>
              <w:t>1</w:t>
            </w:r>
          </w:p>
        </w:tc>
        <w:tc>
          <w:tcPr>
            <w:tcW w:w="1060" w:type="dxa"/>
            <w:tcBorders>
              <w:bottom w:val="single" w:sz="8" w:space="0" w:color="auto"/>
              <w:right w:val="single" w:sz="8" w:space="0" w:color="auto"/>
            </w:tcBorders>
            <w:vAlign w:val="bottom"/>
          </w:tcPr>
          <w:p w:rsidR="00423A09" w:rsidRDefault="00423A09">
            <w:pPr>
              <w:spacing w:line="263" w:lineRule="exact"/>
              <w:ind w:left="20"/>
              <w:rPr>
                <w:sz w:val="20"/>
                <w:szCs w:val="20"/>
              </w:rPr>
            </w:pPr>
            <w:r>
              <w:rPr>
                <w:rFonts w:eastAsia="Times New Roman"/>
                <w:sz w:val="24"/>
                <w:szCs w:val="24"/>
              </w:rPr>
              <w:t>класс</w:t>
            </w:r>
          </w:p>
        </w:tc>
        <w:tc>
          <w:tcPr>
            <w:tcW w:w="2240" w:type="dxa"/>
            <w:tcBorders>
              <w:bottom w:val="single" w:sz="8" w:space="0" w:color="auto"/>
              <w:right w:val="single" w:sz="8" w:space="0" w:color="auto"/>
            </w:tcBorders>
            <w:vAlign w:val="bottom"/>
          </w:tcPr>
          <w:p w:rsidR="00423A09" w:rsidRDefault="00423A09">
            <w:pPr>
              <w:spacing w:line="263" w:lineRule="exact"/>
              <w:jc w:val="center"/>
              <w:rPr>
                <w:sz w:val="20"/>
                <w:szCs w:val="20"/>
              </w:rPr>
            </w:pPr>
            <w:r>
              <w:rPr>
                <w:rFonts w:eastAsia="Times New Roman"/>
                <w:sz w:val="24"/>
                <w:szCs w:val="24"/>
              </w:rPr>
              <w:t>Технология</w:t>
            </w:r>
          </w:p>
        </w:tc>
        <w:tc>
          <w:tcPr>
            <w:tcW w:w="2140" w:type="dxa"/>
            <w:tcBorders>
              <w:bottom w:val="single" w:sz="8" w:space="0" w:color="auto"/>
              <w:right w:val="single" w:sz="8" w:space="0" w:color="auto"/>
            </w:tcBorders>
            <w:vAlign w:val="bottom"/>
          </w:tcPr>
          <w:p w:rsidR="00423A09" w:rsidRDefault="00423A09">
            <w:pPr>
              <w:spacing w:line="263" w:lineRule="exact"/>
              <w:jc w:val="center"/>
              <w:rPr>
                <w:sz w:val="20"/>
                <w:szCs w:val="20"/>
              </w:rPr>
            </w:pPr>
            <w:r>
              <w:rPr>
                <w:rFonts w:eastAsia="Times New Roman"/>
                <w:w w:val="98"/>
                <w:sz w:val="24"/>
                <w:szCs w:val="24"/>
              </w:rPr>
              <w:t>Технология</w:t>
            </w:r>
          </w:p>
        </w:tc>
        <w:tc>
          <w:tcPr>
            <w:tcW w:w="6660" w:type="dxa"/>
            <w:tcBorders>
              <w:bottom w:val="single" w:sz="8" w:space="0" w:color="auto"/>
              <w:right w:val="single" w:sz="8" w:space="0" w:color="auto"/>
            </w:tcBorders>
            <w:vAlign w:val="bottom"/>
          </w:tcPr>
          <w:p w:rsidR="00423A09" w:rsidRDefault="007F2455" w:rsidP="007F2455">
            <w:pPr>
              <w:spacing w:line="263" w:lineRule="exact"/>
              <w:rPr>
                <w:sz w:val="20"/>
                <w:szCs w:val="20"/>
              </w:rPr>
            </w:pPr>
            <w:r w:rsidRPr="007F2455">
              <w:rPr>
                <w:rFonts w:eastAsia="Times New Roman"/>
                <w:w w:val="99"/>
                <w:sz w:val="24"/>
                <w:szCs w:val="24"/>
              </w:rPr>
              <w:t xml:space="preserve">О.В. </w:t>
            </w:r>
            <w:proofErr w:type="spellStart"/>
            <w:r w:rsidRPr="007F2455">
              <w:rPr>
                <w:rFonts w:eastAsia="Times New Roman"/>
                <w:w w:val="99"/>
                <w:sz w:val="24"/>
                <w:szCs w:val="24"/>
              </w:rPr>
              <w:t>Узорова</w:t>
            </w:r>
            <w:proofErr w:type="spellEnd"/>
            <w:r w:rsidRPr="007F2455">
              <w:rPr>
                <w:rFonts w:eastAsia="Times New Roman"/>
                <w:w w:val="99"/>
                <w:sz w:val="24"/>
                <w:szCs w:val="24"/>
              </w:rPr>
              <w:t>, Е.А. Нефёдова</w:t>
            </w:r>
          </w:p>
        </w:tc>
      </w:tr>
      <w:tr w:rsidR="00423A09">
        <w:trPr>
          <w:trHeight w:val="266"/>
        </w:trPr>
        <w:tc>
          <w:tcPr>
            <w:tcW w:w="620" w:type="dxa"/>
            <w:tcBorders>
              <w:left w:val="single" w:sz="8" w:space="0" w:color="auto"/>
              <w:bottom w:val="single" w:sz="8" w:space="0" w:color="auto"/>
            </w:tcBorders>
            <w:vAlign w:val="bottom"/>
          </w:tcPr>
          <w:p w:rsidR="00423A09" w:rsidRDefault="00423A09">
            <w:pPr>
              <w:spacing w:line="264" w:lineRule="exact"/>
              <w:jc w:val="right"/>
              <w:rPr>
                <w:sz w:val="20"/>
                <w:szCs w:val="20"/>
              </w:rPr>
            </w:pPr>
            <w:r>
              <w:rPr>
                <w:rFonts w:eastAsia="Times New Roman"/>
                <w:sz w:val="24"/>
                <w:szCs w:val="24"/>
              </w:rPr>
              <w:t>2</w:t>
            </w:r>
          </w:p>
        </w:tc>
        <w:tc>
          <w:tcPr>
            <w:tcW w:w="1060" w:type="dxa"/>
            <w:tcBorders>
              <w:bottom w:val="single" w:sz="8" w:space="0" w:color="auto"/>
              <w:right w:val="single" w:sz="8" w:space="0" w:color="auto"/>
            </w:tcBorders>
            <w:vAlign w:val="bottom"/>
          </w:tcPr>
          <w:p w:rsidR="00423A09" w:rsidRDefault="00423A09">
            <w:pPr>
              <w:spacing w:line="264" w:lineRule="exact"/>
              <w:ind w:left="20"/>
              <w:rPr>
                <w:sz w:val="20"/>
                <w:szCs w:val="20"/>
              </w:rPr>
            </w:pPr>
            <w:r>
              <w:rPr>
                <w:rFonts w:eastAsia="Times New Roman"/>
                <w:sz w:val="24"/>
                <w:szCs w:val="24"/>
              </w:rPr>
              <w:t>класс</w:t>
            </w:r>
          </w:p>
        </w:tc>
        <w:tc>
          <w:tcPr>
            <w:tcW w:w="2240" w:type="dxa"/>
            <w:tcBorders>
              <w:bottom w:val="single" w:sz="8" w:space="0" w:color="auto"/>
              <w:right w:val="single" w:sz="8" w:space="0" w:color="auto"/>
            </w:tcBorders>
            <w:vAlign w:val="bottom"/>
          </w:tcPr>
          <w:p w:rsidR="00423A09" w:rsidRDefault="00423A09">
            <w:pPr>
              <w:spacing w:line="264" w:lineRule="exact"/>
              <w:jc w:val="center"/>
              <w:rPr>
                <w:sz w:val="20"/>
                <w:szCs w:val="20"/>
              </w:rPr>
            </w:pPr>
            <w:r>
              <w:rPr>
                <w:rFonts w:eastAsia="Times New Roman"/>
                <w:sz w:val="24"/>
                <w:szCs w:val="24"/>
              </w:rPr>
              <w:t>Технология</w:t>
            </w:r>
          </w:p>
        </w:tc>
        <w:tc>
          <w:tcPr>
            <w:tcW w:w="2140" w:type="dxa"/>
            <w:tcBorders>
              <w:bottom w:val="single" w:sz="8" w:space="0" w:color="auto"/>
              <w:right w:val="single" w:sz="8" w:space="0" w:color="auto"/>
            </w:tcBorders>
            <w:vAlign w:val="bottom"/>
          </w:tcPr>
          <w:p w:rsidR="00423A09" w:rsidRDefault="00423A09">
            <w:pPr>
              <w:spacing w:line="264" w:lineRule="exact"/>
              <w:jc w:val="center"/>
              <w:rPr>
                <w:sz w:val="20"/>
                <w:szCs w:val="20"/>
              </w:rPr>
            </w:pPr>
            <w:r>
              <w:rPr>
                <w:rFonts w:eastAsia="Times New Roman"/>
                <w:w w:val="98"/>
                <w:sz w:val="24"/>
                <w:szCs w:val="24"/>
              </w:rPr>
              <w:t>Технология</w:t>
            </w:r>
          </w:p>
        </w:tc>
        <w:tc>
          <w:tcPr>
            <w:tcW w:w="6660" w:type="dxa"/>
            <w:tcBorders>
              <w:bottom w:val="single" w:sz="8" w:space="0" w:color="auto"/>
              <w:right w:val="single" w:sz="8" w:space="0" w:color="auto"/>
            </w:tcBorders>
            <w:vAlign w:val="bottom"/>
          </w:tcPr>
          <w:p w:rsidR="00423A09" w:rsidRDefault="007F2455" w:rsidP="007F2455">
            <w:pPr>
              <w:spacing w:line="264" w:lineRule="exact"/>
              <w:rPr>
                <w:sz w:val="20"/>
                <w:szCs w:val="20"/>
              </w:rPr>
            </w:pPr>
            <w:r w:rsidRPr="007F2455">
              <w:rPr>
                <w:rFonts w:eastAsia="Times New Roman"/>
                <w:w w:val="99"/>
                <w:sz w:val="24"/>
                <w:szCs w:val="24"/>
              </w:rPr>
              <w:t xml:space="preserve">   О.В. </w:t>
            </w:r>
            <w:proofErr w:type="spellStart"/>
            <w:r w:rsidRPr="007F2455">
              <w:rPr>
                <w:rFonts w:eastAsia="Times New Roman"/>
                <w:w w:val="99"/>
                <w:sz w:val="24"/>
                <w:szCs w:val="24"/>
              </w:rPr>
              <w:t>Узорова</w:t>
            </w:r>
            <w:proofErr w:type="spellEnd"/>
            <w:r w:rsidRPr="007F2455">
              <w:rPr>
                <w:rFonts w:eastAsia="Times New Roman"/>
                <w:w w:val="99"/>
                <w:sz w:val="24"/>
                <w:szCs w:val="24"/>
              </w:rPr>
              <w:t>, Е.А. Нефёдова</w:t>
            </w:r>
          </w:p>
        </w:tc>
      </w:tr>
      <w:tr w:rsidR="00423A09">
        <w:trPr>
          <w:trHeight w:val="266"/>
        </w:trPr>
        <w:tc>
          <w:tcPr>
            <w:tcW w:w="620" w:type="dxa"/>
            <w:tcBorders>
              <w:left w:val="single" w:sz="8" w:space="0" w:color="auto"/>
              <w:bottom w:val="single" w:sz="8" w:space="0" w:color="auto"/>
            </w:tcBorders>
            <w:vAlign w:val="bottom"/>
          </w:tcPr>
          <w:p w:rsidR="00423A09" w:rsidRDefault="00423A09">
            <w:pPr>
              <w:spacing w:line="264" w:lineRule="exact"/>
              <w:jc w:val="right"/>
              <w:rPr>
                <w:sz w:val="20"/>
                <w:szCs w:val="20"/>
              </w:rPr>
            </w:pPr>
            <w:r>
              <w:rPr>
                <w:rFonts w:eastAsia="Times New Roman"/>
                <w:sz w:val="24"/>
                <w:szCs w:val="24"/>
              </w:rPr>
              <w:t>3</w:t>
            </w:r>
          </w:p>
        </w:tc>
        <w:tc>
          <w:tcPr>
            <w:tcW w:w="1060" w:type="dxa"/>
            <w:tcBorders>
              <w:bottom w:val="single" w:sz="8" w:space="0" w:color="auto"/>
              <w:right w:val="single" w:sz="8" w:space="0" w:color="auto"/>
            </w:tcBorders>
            <w:vAlign w:val="bottom"/>
          </w:tcPr>
          <w:p w:rsidR="00423A09" w:rsidRDefault="00423A09">
            <w:pPr>
              <w:spacing w:line="264" w:lineRule="exact"/>
              <w:ind w:left="20"/>
              <w:rPr>
                <w:sz w:val="20"/>
                <w:szCs w:val="20"/>
              </w:rPr>
            </w:pPr>
            <w:r>
              <w:rPr>
                <w:rFonts w:eastAsia="Times New Roman"/>
                <w:sz w:val="24"/>
                <w:szCs w:val="24"/>
              </w:rPr>
              <w:t>класс</w:t>
            </w:r>
          </w:p>
        </w:tc>
        <w:tc>
          <w:tcPr>
            <w:tcW w:w="2240" w:type="dxa"/>
            <w:tcBorders>
              <w:bottom w:val="single" w:sz="8" w:space="0" w:color="auto"/>
              <w:right w:val="single" w:sz="8" w:space="0" w:color="auto"/>
            </w:tcBorders>
            <w:vAlign w:val="bottom"/>
          </w:tcPr>
          <w:p w:rsidR="00423A09" w:rsidRDefault="00423A09">
            <w:pPr>
              <w:spacing w:line="264" w:lineRule="exact"/>
              <w:jc w:val="center"/>
              <w:rPr>
                <w:sz w:val="20"/>
                <w:szCs w:val="20"/>
              </w:rPr>
            </w:pPr>
            <w:r>
              <w:rPr>
                <w:rFonts w:eastAsia="Times New Roman"/>
                <w:sz w:val="24"/>
                <w:szCs w:val="24"/>
              </w:rPr>
              <w:t>Технология</w:t>
            </w:r>
          </w:p>
        </w:tc>
        <w:tc>
          <w:tcPr>
            <w:tcW w:w="2140" w:type="dxa"/>
            <w:tcBorders>
              <w:bottom w:val="single" w:sz="8" w:space="0" w:color="auto"/>
              <w:right w:val="single" w:sz="8" w:space="0" w:color="auto"/>
            </w:tcBorders>
            <w:vAlign w:val="bottom"/>
          </w:tcPr>
          <w:p w:rsidR="00423A09" w:rsidRDefault="00423A09">
            <w:pPr>
              <w:spacing w:line="264" w:lineRule="exact"/>
              <w:jc w:val="center"/>
              <w:rPr>
                <w:sz w:val="20"/>
                <w:szCs w:val="20"/>
              </w:rPr>
            </w:pPr>
            <w:r>
              <w:rPr>
                <w:rFonts w:eastAsia="Times New Roman"/>
                <w:w w:val="98"/>
                <w:sz w:val="24"/>
                <w:szCs w:val="24"/>
              </w:rPr>
              <w:t>Технология</w:t>
            </w:r>
          </w:p>
        </w:tc>
        <w:tc>
          <w:tcPr>
            <w:tcW w:w="6660" w:type="dxa"/>
            <w:tcBorders>
              <w:bottom w:val="single" w:sz="8" w:space="0" w:color="auto"/>
              <w:right w:val="single" w:sz="8" w:space="0" w:color="auto"/>
            </w:tcBorders>
            <w:vAlign w:val="bottom"/>
          </w:tcPr>
          <w:p w:rsidR="00423A09" w:rsidRDefault="007F2455" w:rsidP="007F2455">
            <w:pPr>
              <w:spacing w:line="264" w:lineRule="exact"/>
              <w:rPr>
                <w:sz w:val="20"/>
                <w:szCs w:val="20"/>
              </w:rPr>
            </w:pPr>
            <w:r w:rsidRPr="007F2455">
              <w:rPr>
                <w:sz w:val="20"/>
                <w:szCs w:val="20"/>
              </w:rPr>
              <w:t xml:space="preserve"> О.В. </w:t>
            </w:r>
            <w:proofErr w:type="spellStart"/>
            <w:r w:rsidRPr="007F2455">
              <w:rPr>
                <w:sz w:val="20"/>
                <w:szCs w:val="20"/>
              </w:rPr>
              <w:t>Узорова</w:t>
            </w:r>
            <w:proofErr w:type="spellEnd"/>
            <w:r w:rsidRPr="007F2455">
              <w:rPr>
                <w:sz w:val="20"/>
                <w:szCs w:val="20"/>
              </w:rPr>
              <w:t>, Е.А. Нефёдова</w:t>
            </w:r>
          </w:p>
        </w:tc>
      </w:tr>
      <w:tr w:rsidR="00423A09">
        <w:trPr>
          <w:trHeight w:val="266"/>
        </w:trPr>
        <w:tc>
          <w:tcPr>
            <w:tcW w:w="620" w:type="dxa"/>
            <w:tcBorders>
              <w:left w:val="single" w:sz="8" w:space="0" w:color="auto"/>
              <w:bottom w:val="single" w:sz="8" w:space="0" w:color="auto"/>
            </w:tcBorders>
            <w:vAlign w:val="bottom"/>
          </w:tcPr>
          <w:p w:rsidR="00423A09" w:rsidRDefault="00423A09">
            <w:pPr>
              <w:spacing w:line="264" w:lineRule="exact"/>
              <w:jc w:val="right"/>
              <w:rPr>
                <w:sz w:val="20"/>
                <w:szCs w:val="20"/>
              </w:rPr>
            </w:pPr>
            <w:r>
              <w:rPr>
                <w:rFonts w:eastAsia="Times New Roman"/>
                <w:sz w:val="24"/>
                <w:szCs w:val="24"/>
              </w:rPr>
              <w:t>4</w:t>
            </w:r>
          </w:p>
        </w:tc>
        <w:tc>
          <w:tcPr>
            <w:tcW w:w="1060" w:type="dxa"/>
            <w:tcBorders>
              <w:bottom w:val="single" w:sz="8" w:space="0" w:color="auto"/>
              <w:right w:val="single" w:sz="8" w:space="0" w:color="auto"/>
            </w:tcBorders>
            <w:vAlign w:val="bottom"/>
          </w:tcPr>
          <w:p w:rsidR="00423A09" w:rsidRDefault="00423A09">
            <w:pPr>
              <w:spacing w:line="264" w:lineRule="exact"/>
              <w:ind w:left="20"/>
              <w:rPr>
                <w:sz w:val="20"/>
                <w:szCs w:val="20"/>
              </w:rPr>
            </w:pPr>
            <w:r>
              <w:rPr>
                <w:rFonts w:eastAsia="Times New Roman"/>
                <w:sz w:val="24"/>
                <w:szCs w:val="24"/>
              </w:rPr>
              <w:t>класс</w:t>
            </w:r>
          </w:p>
        </w:tc>
        <w:tc>
          <w:tcPr>
            <w:tcW w:w="2240" w:type="dxa"/>
            <w:tcBorders>
              <w:bottom w:val="single" w:sz="8" w:space="0" w:color="auto"/>
              <w:right w:val="single" w:sz="8" w:space="0" w:color="auto"/>
            </w:tcBorders>
            <w:vAlign w:val="bottom"/>
          </w:tcPr>
          <w:p w:rsidR="00423A09" w:rsidRDefault="00423A09">
            <w:pPr>
              <w:spacing w:line="264" w:lineRule="exact"/>
              <w:jc w:val="center"/>
              <w:rPr>
                <w:sz w:val="20"/>
                <w:szCs w:val="20"/>
              </w:rPr>
            </w:pPr>
            <w:r>
              <w:rPr>
                <w:rFonts w:eastAsia="Times New Roman"/>
                <w:sz w:val="24"/>
                <w:szCs w:val="24"/>
              </w:rPr>
              <w:t>Технология</w:t>
            </w:r>
          </w:p>
        </w:tc>
        <w:tc>
          <w:tcPr>
            <w:tcW w:w="2140" w:type="dxa"/>
            <w:tcBorders>
              <w:bottom w:val="single" w:sz="8" w:space="0" w:color="auto"/>
              <w:right w:val="single" w:sz="8" w:space="0" w:color="auto"/>
            </w:tcBorders>
            <w:vAlign w:val="bottom"/>
          </w:tcPr>
          <w:p w:rsidR="00423A09" w:rsidRDefault="00423A09">
            <w:pPr>
              <w:spacing w:line="264" w:lineRule="exact"/>
              <w:jc w:val="center"/>
              <w:rPr>
                <w:sz w:val="20"/>
                <w:szCs w:val="20"/>
              </w:rPr>
            </w:pPr>
            <w:r>
              <w:rPr>
                <w:rFonts w:eastAsia="Times New Roman"/>
                <w:w w:val="98"/>
                <w:sz w:val="24"/>
                <w:szCs w:val="24"/>
              </w:rPr>
              <w:t>Технология</w:t>
            </w:r>
          </w:p>
        </w:tc>
        <w:tc>
          <w:tcPr>
            <w:tcW w:w="6660" w:type="dxa"/>
            <w:tcBorders>
              <w:bottom w:val="single" w:sz="8" w:space="0" w:color="auto"/>
              <w:right w:val="single" w:sz="8" w:space="0" w:color="auto"/>
            </w:tcBorders>
            <w:vAlign w:val="bottom"/>
          </w:tcPr>
          <w:p w:rsidR="00423A09" w:rsidRDefault="007F2455" w:rsidP="007F2455">
            <w:pPr>
              <w:spacing w:line="264" w:lineRule="exact"/>
              <w:rPr>
                <w:sz w:val="20"/>
                <w:szCs w:val="20"/>
              </w:rPr>
            </w:pPr>
            <w:bookmarkStart w:id="0" w:name="_GoBack"/>
            <w:bookmarkEnd w:id="0"/>
            <w:r w:rsidRPr="007F2455">
              <w:rPr>
                <w:sz w:val="20"/>
                <w:szCs w:val="20"/>
              </w:rPr>
              <w:t xml:space="preserve">  О.В. </w:t>
            </w:r>
            <w:proofErr w:type="spellStart"/>
            <w:r w:rsidRPr="007F2455">
              <w:rPr>
                <w:sz w:val="20"/>
                <w:szCs w:val="20"/>
              </w:rPr>
              <w:t>Узорова</w:t>
            </w:r>
            <w:proofErr w:type="spellEnd"/>
            <w:r w:rsidRPr="007F2455">
              <w:rPr>
                <w:sz w:val="20"/>
                <w:szCs w:val="20"/>
              </w:rPr>
              <w:t>, Е.А. Нефёдова</w:t>
            </w:r>
          </w:p>
        </w:tc>
      </w:tr>
    </w:tbl>
    <w:p w:rsidR="00475913" w:rsidRDefault="00475913">
      <w:pPr>
        <w:spacing w:line="151" w:lineRule="exact"/>
        <w:rPr>
          <w:sz w:val="20"/>
          <w:szCs w:val="20"/>
        </w:rPr>
      </w:pPr>
    </w:p>
    <w:p w:rsidR="00475913" w:rsidRDefault="00801B3D">
      <w:pPr>
        <w:ind w:left="15480"/>
        <w:rPr>
          <w:sz w:val="20"/>
          <w:szCs w:val="20"/>
        </w:rPr>
      </w:pPr>
      <w:r>
        <w:rPr>
          <w:rFonts w:eastAsia="Times New Roman"/>
          <w:sz w:val="24"/>
          <w:szCs w:val="24"/>
        </w:rPr>
        <w:t>18</w:t>
      </w:r>
    </w:p>
    <w:p w:rsidR="00475913" w:rsidRDefault="00475913">
      <w:pPr>
        <w:sectPr w:rsidR="00475913">
          <w:pgSz w:w="16840" w:h="11906" w:orient="landscape"/>
          <w:pgMar w:top="1413" w:right="558" w:bottom="0" w:left="560" w:header="0" w:footer="0" w:gutter="0"/>
          <w:cols w:space="720" w:equalWidth="0">
            <w:col w:w="15720"/>
          </w:cols>
        </w:sect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200" w:lineRule="exact"/>
        <w:rPr>
          <w:sz w:val="20"/>
          <w:szCs w:val="20"/>
        </w:rPr>
      </w:pPr>
    </w:p>
    <w:p w:rsidR="00475913" w:rsidRDefault="00475913">
      <w:pPr>
        <w:spacing w:line="308" w:lineRule="exact"/>
        <w:rPr>
          <w:sz w:val="20"/>
          <w:szCs w:val="20"/>
        </w:rPr>
      </w:pPr>
    </w:p>
    <w:p w:rsidR="00475913" w:rsidRDefault="00801B3D">
      <w:pPr>
        <w:ind w:left="14600"/>
        <w:rPr>
          <w:sz w:val="20"/>
          <w:szCs w:val="20"/>
        </w:rPr>
      </w:pPr>
      <w:r>
        <w:rPr>
          <w:rFonts w:eastAsia="Times New Roman"/>
          <w:sz w:val="24"/>
          <w:szCs w:val="24"/>
        </w:rPr>
        <w:t>20</w:t>
      </w:r>
    </w:p>
    <w:sectPr w:rsidR="00475913" w:rsidSect="00674FBC">
      <w:pgSz w:w="16840" w:h="11906" w:orient="landscape"/>
      <w:pgMar w:top="1440" w:right="558" w:bottom="117" w:left="1440" w:header="0" w:footer="0" w:gutter="0"/>
      <w:cols w:space="720" w:equalWidth="0">
        <w:col w:w="1484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7C4ACA44"/>
    <w:lvl w:ilvl="0" w:tplc="3F74B5AC">
      <w:start w:val="1"/>
      <w:numFmt w:val="bullet"/>
      <w:lvlText w:val="\endash "/>
      <w:lvlJc w:val="left"/>
    </w:lvl>
    <w:lvl w:ilvl="1" w:tplc="08F63108">
      <w:numFmt w:val="decimal"/>
      <w:lvlText w:val=""/>
      <w:lvlJc w:val="left"/>
    </w:lvl>
    <w:lvl w:ilvl="2" w:tplc="8CB230FC">
      <w:numFmt w:val="decimal"/>
      <w:lvlText w:val=""/>
      <w:lvlJc w:val="left"/>
    </w:lvl>
    <w:lvl w:ilvl="3" w:tplc="7EB2FC36">
      <w:numFmt w:val="decimal"/>
      <w:lvlText w:val=""/>
      <w:lvlJc w:val="left"/>
    </w:lvl>
    <w:lvl w:ilvl="4" w:tplc="4F0A84F0">
      <w:numFmt w:val="decimal"/>
      <w:lvlText w:val=""/>
      <w:lvlJc w:val="left"/>
    </w:lvl>
    <w:lvl w:ilvl="5" w:tplc="7444F670">
      <w:numFmt w:val="decimal"/>
      <w:lvlText w:val=""/>
      <w:lvlJc w:val="left"/>
    </w:lvl>
    <w:lvl w:ilvl="6" w:tplc="D16A61CE">
      <w:numFmt w:val="decimal"/>
      <w:lvlText w:val=""/>
      <w:lvlJc w:val="left"/>
    </w:lvl>
    <w:lvl w:ilvl="7" w:tplc="8BEA0664">
      <w:numFmt w:val="decimal"/>
      <w:lvlText w:val=""/>
      <w:lvlJc w:val="left"/>
    </w:lvl>
    <w:lvl w:ilvl="8" w:tplc="6E48215A">
      <w:numFmt w:val="decimal"/>
      <w:lvlText w:val=""/>
      <w:lvlJc w:val="left"/>
    </w:lvl>
  </w:abstractNum>
  <w:abstractNum w:abstractNumId="1">
    <w:nsid w:val="0000030A"/>
    <w:multiLevelType w:val="hybridMultilevel"/>
    <w:tmpl w:val="2B98B284"/>
    <w:lvl w:ilvl="0" w:tplc="EFD8B014">
      <w:start w:val="1"/>
      <w:numFmt w:val="bullet"/>
      <w:lvlText w:val="\endash "/>
      <w:lvlJc w:val="left"/>
    </w:lvl>
    <w:lvl w:ilvl="1" w:tplc="6D26E38A">
      <w:numFmt w:val="decimal"/>
      <w:lvlText w:val=""/>
      <w:lvlJc w:val="left"/>
    </w:lvl>
    <w:lvl w:ilvl="2" w:tplc="DD92C8DA">
      <w:numFmt w:val="decimal"/>
      <w:lvlText w:val=""/>
      <w:lvlJc w:val="left"/>
    </w:lvl>
    <w:lvl w:ilvl="3" w:tplc="D44C09F0">
      <w:numFmt w:val="decimal"/>
      <w:lvlText w:val=""/>
      <w:lvlJc w:val="left"/>
    </w:lvl>
    <w:lvl w:ilvl="4" w:tplc="7BBC7610">
      <w:numFmt w:val="decimal"/>
      <w:lvlText w:val=""/>
      <w:lvlJc w:val="left"/>
    </w:lvl>
    <w:lvl w:ilvl="5" w:tplc="BCA6D84E">
      <w:numFmt w:val="decimal"/>
      <w:lvlText w:val=""/>
      <w:lvlJc w:val="left"/>
    </w:lvl>
    <w:lvl w:ilvl="6" w:tplc="D22A491C">
      <w:numFmt w:val="decimal"/>
      <w:lvlText w:val=""/>
      <w:lvlJc w:val="left"/>
    </w:lvl>
    <w:lvl w:ilvl="7" w:tplc="09544080">
      <w:numFmt w:val="decimal"/>
      <w:lvlText w:val=""/>
      <w:lvlJc w:val="left"/>
    </w:lvl>
    <w:lvl w:ilvl="8" w:tplc="C20E2942">
      <w:numFmt w:val="decimal"/>
      <w:lvlText w:val=""/>
      <w:lvlJc w:val="left"/>
    </w:lvl>
  </w:abstractNum>
  <w:abstractNum w:abstractNumId="2">
    <w:nsid w:val="00000732"/>
    <w:multiLevelType w:val="hybridMultilevel"/>
    <w:tmpl w:val="613800DC"/>
    <w:lvl w:ilvl="0" w:tplc="46E892B8">
      <w:start w:val="1"/>
      <w:numFmt w:val="bullet"/>
      <w:lvlText w:val="\endash "/>
      <w:lvlJc w:val="left"/>
    </w:lvl>
    <w:lvl w:ilvl="1" w:tplc="1EECA27E">
      <w:numFmt w:val="decimal"/>
      <w:lvlText w:val=""/>
      <w:lvlJc w:val="left"/>
    </w:lvl>
    <w:lvl w:ilvl="2" w:tplc="44D05276">
      <w:numFmt w:val="decimal"/>
      <w:lvlText w:val=""/>
      <w:lvlJc w:val="left"/>
    </w:lvl>
    <w:lvl w:ilvl="3" w:tplc="C832BA38">
      <w:numFmt w:val="decimal"/>
      <w:lvlText w:val=""/>
      <w:lvlJc w:val="left"/>
    </w:lvl>
    <w:lvl w:ilvl="4" w:tplc="8D22E6D0">
      <w:numFmt w:val="decimal"/>
      <w:lvlText w:val=""/>
      <w:lvlJc w:val="left"/>
    </w:lvl>
    <w:lvl w:ilvl="5" w:tplc="535C8622">
      <w:numFmt w:val="decimal"/>
      <w:lvlText w:val=""/>
      <w:lvlJc w:val="left"/>
    </w:lvl>
    <w:lvl w:ilvl="6" w:tplc="25941E48">
      <w:numFmt w:val="decimal"/>
      <w:lvlText w:val=""/>
      <w:lvlJc w:val="left"/>
    </w:lvl>
    <w:lvl w:ilvl="7" w:tplc="2EE8DA9E">
      <w:numFmt w:val="decimal"/>
      <w:lvlText w:val=""/>
      <w:lvlJc w:val="left"/>
    </w:lvl>
    <w:lvl w:ilvl="8" w:tplc="62C6AD6C">
      <w:numFmt w:val="decimal"/>
      <w:lvlText w:val=""/>
      <w:lvlJc w:val="left"/>
    </w:lvl>
  </w:abstractNum>
  <w:abstractNum w:abstractNumId="3">
    <w:nsid w:val="00000BDB"/>
    <w:multiLevelType w:val="hybridMultilevel"/>
    <w:tmpl w:val="773E1962"/>
    <w:lvl w:ilvl="0" w:tplc="2E24AA3C">
      <w:start w:val="1"/>
      <w:numFmt w:val="bullet"/>
      <w:lvlText w:val="\endash "/>
      <w:lvlJc w:val="left"/>
    </w:lvl>
    <w:lvl w:ilvl="1" w:tplc="4E9AF61A">
      <w:start w:val="1"/>
      <w:numFmt w:val="bullet"/>
      <w:lvlText w:val="\endash "/>
      <w:lvlJc w:val="left"/>
    </w:lvl>
    <w:lvl w:ilvl="2" w:tplc="C46E3016">
      <w:numFmt w:val="decimal"/>
      <w:lvlText w:val=""/>
      <w:lvlJc w:val="left"/>
    </w:lvl>
    <w:lvl w:ilvl="3" w:tplc="07CA4552">
      <w:numFmt w:val="decimal"/>
      <w:lvlText w:val=""/>
      <w:lvlJc w:val="left"/>
    </w:lvl>
    <w:lvl w:ilvl="4" w:tplc="EFA66060">
      <w:numFmt w:val="decimal"/>
      <w:lvlText w:val=""/>
      <w:lvlJc w:val="left"/>
    </w:lvl>
    <w:lvl w:ilvl="5" w:tplc="D6225DD6">
      <w:numFmt w:val="decimal"/>
      <w:lvlText w:val=""/>
      <w:lvlJc w:val="left"/>
    </w:lvl>
    <w:lvl w:ilvl="6" w:tplc="384417AC">
      <w:numFmt w:val="decimal"/>
      <w:lvlText w:val=""/>
      <w:lvlJc w:val="left"/>
    </w:lvl>
    <w:lvl w:ilvl="7" w:tplc="6A1ACD74">
      <w:numFmt w:val="decimal"/>
      <w:lvlText w:val=""/>
      <w:lvlJc w:val="left"/>
    </w:lvl>
    <w:lvl w:ilvl="8" w:tplc="91D40B3A">
      <w:numFmt w:val="decimal"/>
      <w:lvlText w:val=""/>
      <w:lvlJc w:val="left"/>
    </w:lvl>
  </w:abstractNum>
  <w:abstractNum w:abstractNumId="4">
    <w:nsid w:val="00000DDC"/>
    <w:multiLevelType w:val="hybridMultilevel"/>
    <w:tmpl w:val="724AE3C6"/>
    <w:lvl w:ilvl="0" w:tplc="C7546DF4">
      <w:start w:val="1"/>
      <w:numFmt w:val="bullet"/>
      <w:lvlText w:val="\endash "/>
      <w:lvlJc w:val="left"/>
    </w:lvl>
    <w:lvl w:ilvl="1" w:tplc="C4EE69E4">
      <w:numFmt w:val="decimal"/>
      <w:lvlText w:val=""/>
      <w:lvlJc w:val="left"/>
    </w:lvl>
    <w:lvl w:ilvl="2" w:tplc="D0E0AC52">
      <w:numFmt w:val="decimal"/>
      <w:lvlText w:val=""/>
      <w:lvlJc w:val="left"/>
    </w:lvl>
    <w:lvl w:ilvl="3" w:tplc="63ECE7EC">
      <w:numFmt w:val="decimal"/>
      <w:lvlText w:val=""/>
      <w:lvlJc w:val="left"/>
    </w:lvl>
    <w:lvl w:ilvl="4" w:tplc="CEA07FB8">
      <w:numFmt w:val="decimal"/>
      <w:lvlText w:val=""/>
      <w:lvlJc w:val="left"/>
    </w:lvl>
    <w:lvl w:ilvl="5" w:tplc="32288B24">
      <w:numFmt w:val="decimal"/>
      <w:lvlText w:val=""/>
      <w:lvlJc w:val="left"/>
    </w:lvl>
    <w:lvl w:ilvl="6" w:tplc="778473F6">
      <w:numFmt w:val="decimal"/>
      <w:lvlText w:val=""/>
      <w:lvlJc w:val="left"/>
    </w:lvl>
    <w:lvl w:ilvl="7" w:tplc="0FEAD93E">
      <w:numFmt w:val="decimal"/>
      <w:lvlText w:val=""/>
      <w:lvlJc w:val="left"/>
    </w:lvl>
    <w:lvl w:ilvl="8" w:tplc="A29A9A2C">
      <w:numFmt w:val="decimal"/>
      <w:lvlText w:val=""/>
      <w:lvlJc w:val="left"/>
    </w:lvl>
  </w:abstractNum>
  <w:abstractNum w:abstractNumId="5">
    <w:nsid w:val="00001238"/>
    <w:multiLevelType w:val="hybridMultilevel"/>
    <w:tmpl w:val="9E664FC2"/>
    <w:lvl w:ilvl="0" w:tplc="5C5E1B5E">
      <w:start w:val="1"/>
      <w:numFmt w:val="bullet"/>
      <w:lvlText w:val="-"/>
      <w:lvlJc w:val="left"/>
    </w:lvl>
    <w:lvl w:ilvl="1" w:tplc="6074E012">
      <w:numFmt w:val="decimal"/>
      <w:lvlText w:val=""/>
      <w:lvlJc w:val="left"/>
    </w:lvl>
    <w:lvl w:ilvl="2" w:tplc="98160E52">
      <w:numFmt w:val="decimal"/>
      <w:lvlText w:val=""/>
      <w:lvlJc w:val="left"/>
    </w:lvl>
    <w:lvl w:ilvl="3" w:tplc="B82876FE">
      <w:numFmt w:val="decimal"/>
      <w:lvlText w:val=""/>
      <w:lvlJc w:val="left"/>
    </w:lvl>
    <w:lvl w:ilvl="4" w:tplc="7B0AC1CA">
      <w:numFmt w:val="decimal"/>
      <w:lvlText w:val=""/>
      <w:lvlJc w:val="left"/>
    </w:lvl>
    <w:lvl w:ilvl="5" w:tplc="DFB4B368">
      <w:numFmt w:val="decimal"/>
      <w:lvlText w:val=""/>
      <w:lvlJc w:val="left"/>
    </w:lvl>
    <w:lvl w:ilvl="6" w:tplc="2C38CC82">
      <w:numFmt w:val="decimal"/>
      <w:lvlText w:val=""/>
      <w:lvlJc w:val="left"/>
    </w:lvl>
    <w:lvl w:ilvl="7" w:tplc="119E6220">
      <w:numFmt w:val="decimal"/>
      <w:lvlText w:val=""/>
      <w:lvlJc w:val="left"/>
    </w:lvl>
    <w:lvl w:ilvl="8" w:tplc="DD0CC3D8">
      <w:numFmt w:val="decimal"/>
      <w:lvlText w:val=""/>
      <w:lvlJc w:val="left"/>
    </w:lvl>
  </w:abstractNum>
  <w:abstractNum w:abstractNumId="6">
    <w:nsid w:val="00001A49"/>
    <w:multiLevelType w:val="hybridMultilevel"/>
    <w:tmpl w:val="A9E2C1D2"/>
    <w:lvl w:ilvl="0" w:tplc="46246728">
      <w:start w:val="1"/>
      <w:numFmt w:val="bullet"/>
      <w:lvlText w:val="\endash "/>
      <w:lvlJc w:val="left"/>
    </w:lvl>
    <w:lvl w:ilvl="1" w:tplc="DBE0CA4E">
      <w:numFmt w:val="decimal"/>
      <w:lvlText w:val=""/>
      <w:lvlJc w:val="left"/>
    </w:lvl>
    <w:lvl w:ilvl="2" w:tplc="CD5493A4">
      <w:numFmt w:val="decimal"/>
      <w:lvlText w:val=""/>
      <w:lvlJc w:val="left"/>
    </w:lvl>
    <w:lvl w:ilvl="3" w:tplc="8AFEC3BC">
      <w:numFmt w:val="decimal"/>
      <w:lvlText w:val=""/>
      <w:lvlJc w:val="left"/>
    </w:lvl>
    <w:lvl w:ilvl="4" w:tplc="9D42927A">
      <w:numFmt w:val="decimal"/>
      <w:lvlText w:val=""/>
      <w:lvlJc w:val="left"/>
    </w:lvl>
    <w:lvl w:ilvl="5" w:tplc="F67A661C">
      <w:numFmt w:val="decimal"/>
      <w:lvlText w:val=""/>
      <w:lvlJc w:val="left"/>
    </w:lvl>
    <w:lvl w:ilvl="6" w:tplc="CFFC7B88">
      <w:numFmt w:val="decimal"/>
      <w:lvlText w:val=""/>
      <w:lvlJc w:val="left"/>
    </w:lvl>
    <w:lvl w:ilvl="7" w:tplc="7ED2C87E">
      <w:numFmt w:val="decimal"/>
      <w:lvlText w:val=""/>
      <w:lvlJc w:val="left"/>
    </w:lvl>
    <w:lvl w:ilvl="8" w:tplc="0C569630">
      <w:numFmt w:val="decimal"/>
      <w:lvlText w:val=""/>
      <w:lvlJc w:val="left"/>
    </w:lvl>
  </w:abstractNum>
  <w:abstractNum w:abstractNumId="7">
    <w:nsid w:val="00001AD4"/>
    <w:multiLevelType w:val="hybridMultilevel"/>
    <w:tmpl w:val="6C0ECAEC"/>
    <w:lvl w:ilvl="0" w:tplc="6AA6F3B6">
      <w:start w:val="1"/>
      <w:numFmt w:val="decimal"/>
      <w:lvlText w:val="%1"/>
      <w:lvlJc w:val="left"/>
    </w:lvl>
    <w:lvl w:ilvl="1" w:tplc="34842D62">
      <w:numFmt w:val="decimal"/>
      <w:lvlText w:val=""/>
      <w:lvlJc w:val="left"/>
    </w:lvl>
    <w:lvl w:ilvl="2" w:tplc="54863470">
      <w:numFmt w:val="decimal"/>
      <w:lvlText w:val=""/>
      <w:lvlJc w:val="left"/>
    </w:lvl>
    <w:lvl w:ilvl="3" w:tplc="08DAD164">
      <w:numFmt w:val="decimal"/>
      <w:lvlText w:val=""/>
      <w:lvlJc w:val="left"/>
    </w:lvl>
    <w:lvl w:ilvl="4" w:tplc="6CA67858">
      <w:numFmt w:val="decimal"/>
      <w:lvlText w:val=""/>
      <w:lvlJc w:val="left"/>
    </w:lvl>
    <w:lvl w:ilvl="5" w:tplc="6936D418">
      <w:numFmt w:val="decimal"/>
      <w:lvlText w:val=""/>
      <w:lvlJc w:val="left"/>
    </w:lvl>
    <w:lvl w:ilvl="6" w:tplc="3286BA26">
      <w:numFmt w:val="decimal"/>
      <w:lvlText w:val=""/>
      <w:lvlJc w:val="left"/>
    </w:lvl>
    <w:lvl w:ilvl="7" w:tplc="EBCEBBE8">
      <w:numFmt w:val="decimal"/>
      <w:lvlText w:val=""/>
      <w:lvlJc w:val="left"/>
    </w:lvl>
    <w:lvl w:ilvl="8" w:tplc="4FA624FC">
      <w:numFmt w:val="decimal"/>
      <w:lvlText w:val=""/>
      <w:lvlJc w:val="left"/>
    </w:lvl>
  </w:abstractNum>
  <w:abstractNum w:abstractNumId="8">
    <w:nsid w:val="00001E1F"/>
    <w:multiLevelType w:val="hybridMultilevel"/>
    <w:tmpl w:val="59043F58"/>
    <w:lvl w:ilvl="0" w:tplc="864EDB32">
      <w:start w:val="35"/>
      <w:numFmt w:val="upperLetter"/>
      <w:lvlText w:val="%1."/>
      <w:lvlJc w:val="left"/>
    </w:lvl>
    <w:lvl w:ilvl="1" w:tplc="89D4EB24">
      <w:numFmt w:val="decimal"/>
      <w:lvlText w:val=""/>
      <w:lvlJc w:val="left"/>
    </w:lvl>
    <w:lvl w:ilvl="2" w:tplc="69D8E35A">
      <w:numFmt w:val="decimal"/>
      <w:lvlText w:val=""/>
      <w:lvlJc w:val="left"/>
    </w:lvl>
    <w:lvl w:ilvl="3" w:tplc="81D2D8D8">
      <w:numFmt w:val="decimal"/>
      <w:lvlText w:val=""/>
      <w:lvlJc w:val="left"/>
    </w:lvl>
    <w:lvl w:ilvl="4" w:tplc="8F82D62C">
      <w:numFmt w:val="decimal"/>
      <w:lvlText w:val=""/>
      <w:lvlJc w:val="left"/>
    </w:lvl>
    <w:lvl w:ilvl="5" w:tplc="D3DC2D1A">
      <w:numFmt w:val="decimal"/>
      <w:lvlText w:val=""/>
      <w:lvlJc w:val="left"/>
    </w:lvl>
    <w:lvl w:ilvl="6" w:tplc="9DD21C20">
      <w:numFmt w:val="decimal"/>
      <w:lvlText w:val=""/>
      <w:lvlJc w:val="left"/>
    </w:lvl>
    <w:lvl w:ilvl="7" w:tplc="7D64EED2">
      <w:numFmt w:val="decimal"/>
      <w:lvlText w:val=""/>
      <w:lvlJc w:val="left"/>
    </w:lvl>
    <w:lvl w:ilvl="8" w:tplc="A2041D9C">
      <w:numFmt w:val="decimal"/>
      <w:lvlText w:val=""/>
      <w:lvlJc w:val="left"/>
    </w:lvl>
  </w:abstractNum>
  <w:abstractNum w:abstractNumId="9">
    <w:nsid w:val="00002213"/>
    <w:multiLevelType w:val="hybridMultilevel"/>
    <w:tmpl w:val="091A7CF4"/>
    <w:lvl w:ilvl="0" w:tplc="2F2AD2DC">
      <w:start w:val="1"/>
      <w:numFmt w:val="bullet"/>
      <w:lvlText w:val="\endash "/>
      <w:lvlJc w:val="left"/>
    </w:lvl>
    <w:lvl w:ilvl="1" w:tplc="DC4E2A3A">
      <w:numFmt w:val="decimal"/>
      <w:lvlText w:val=""/>
      <w:lvlJc w:val="left"/>
    </w:lvl>
    <w:lvl w:ilvl="2" w:tplc="806656BA">
      <w:numFmt w:val="decimal"/>
      <w:lvlText w:val=""/>
      <w:lvlJc w:val="left"/>
    </w:lvl>
    <w:lvl w:ilvl="3" w:tplc="991C498C">
      <w:numFmt w:val="decimal"/>
      <w:lvlText w:val=""/>
      <w:lvlJc w:val="left"/>
    </w:lvl>
    <w:lvl w:ilvl="4" w:tplc="02BAEBF2">
      <w:numFmt w:val="decimal"/>
      <w:lvlText w:val=""/>
      <w:lvlJc w:val="left"/>
    </w:lvl>
    <w:lvl w:ilvl="5" w:tplc="66B0FE14">
      <w:numFmt w:val="decimal"/>
      <w:lvlText w:val=""/>
      <w:lvlJc w:val="left"/>
    </w:lvl>
    <w:lvl w:ilvl="6" w:tplc="FC862C0A">
      <w:numFmt w:val="decimal"/>
      <w:lvlText w:val=""/>
      <w:lvlJc w:val="left"/>
    </w:lvl>
    <w:lvl w:ilvl="7" w:tplc="E4D0B652">
      <w:numFmt w:val="decimal"/>
      <w:lvlText w:val=""/>
      <w:lvlJc w:val="left"/>
    </w:lvl>
    <w:lvl w:ilvl="8" w:tplc="1D56B032">
      <w:numFmt w:val="decimal"/>
      <w:lvlText w:val=""/>
      <w:lvlJc w:val="left"/>
    </w:lvl>
  </w:abstractNum>
  <w:abstractNum w:abstractNumId="10">
    <w:nsid w:val="000022EE"/>
    <w:multiLevelType w:val="hybridMultilevel"/>
    <w:tmpl w:val="C004D948"/>
    <w:lvl w:ilvl="0" w:tplc="341EB69E">
      <w:start w:val="1"/>
      <w:numFmt w:val="bullet"/>
      <w:lvlText w:val="\endash "/>
      <w:lvlJc w:val="left"/>
    </w:lvl>
    <w:lvl w:ilvl="1" w:tplc="5A9EEAA2">
      <w:numFmt w:val="decimal"/>
      <w:lvlText w:val=""/>
      <w:lvlJc w:val="left"/>
    </w:lvl>
    <w:lvl w:ilvl="2" w:tplc="FD14731A">
      <w:numFmt w:val="decimal"/>
      <w:lvlText w:val=""/>
      <w:lvlJc w:val="left"/>
    </w:lvl>
    <w:lvl w:ilvl="3" w:tplc="4B2C6292">
      <w:numFmt w:val="decimal"/>
      <w:lvlText w:val=""/>
      <w:lvlJc w:val="left"/>
    </w:lvl>
    <w:lvl w:ilvl="4" w:tplc="E3CE12C0">
      <w:numFmt w:val="decimal"/>
      <w:lvlText w:val=""/>
      <w:lvlJc w:val="left"/>
    </w:lvl>
    <w:lvl w:ilvl="5" w:tplc="BF6C3516">
      <w:numFmt w:val="decimal"/>
      <w:lvlText w:val=""/>
      <w:lvlJc w:val="left"/>
    </w:lvl>
    <w:lvl w:ilvl="6" w:tplc="DAA23D24">
      <w:numFmt w:val="decimal"/>
      <w:lvlText w:val=""/>
      <w:lvlJc w:val="left"/>
    </w:lvl>
    <w:lvl w:ilvl="7" w:tplc="FCF86698">
      <w:numFmt w:val="decimal"/>
      <w:lvlText w:val=""/>
      <w:lvlJc w:val="left"/>
    </w:lvl>
    <w:lvl w:ilvl="8" w:tplc="5FAA6672">
      <w:numFmt w:val="decimal"/>
      <w:lvlText w:val=""/>
      <w:lvlJc w:val="left"/>
    </w:lvl>
  </w:abstractNum>
  <w:abstractNum w:abstractNumId="11">
    <w:nsid w:val="00002350"/>
    <w:multiLevelType w:val="hybridMultilevel"/>
    <w:tmpl w:val="0CCE793C"/>
    <w:lvl w:ilvl="0" w:tplc="7220B542">
      <w:start w:val="1"/>
      <w:numFmt w:val="bullet"/>
      <w:lvlText w:val="\endash "/>
      <w:lvlJc w:val="left"/>
    </w:lvl>
    <w:lvl w:ilvl="1" w:tplc="1AB87D2C">
      <w:numFmt w:val="decimal"/>
      <w:lvlText w:val=""/>
      <w:lvlJc w:val="left"/>
    </w:lvl>
    <w:lvl w:ilvl="2" w:tplc="6086713C">
      <w:numFmt w:val="decimal"/>
      <w:lvlText w:val=""/>
      <w:lvlJc w:val="left"/>
    </w:lvl>
    <w:lvl w:ilvl="3" w:tplc="653E7FD4">
      <w:numFmt w:val="decimal"/>
      <w:lvlText w:val=""/>
      <w:lvlJc w:val="left"/>
    </w:lvl>
    <w:lvl w:ilvl="4" w:tplc="8964431C">
      <w:numFmt w:val="decimal"/>
      <w:lvlText w:val=""/>
      <w:lvlJc w:val="left"/>
    </w:lvl>
    <w:lvl w:ilvl="5" w:tplc="03D666D0">
      <w:numFmt w:val="decimal"/>
      <w:lvlText w:val=""/>
      <w:lvlJc w:val="left"/>
    </w:lvl>
    <w:lvl w:ilvl="6" w:tplc="940035F4">
      <w:numFmt w:val="decimal"/>
      <w:lvlText w:val=""/>
      <w:lvlJc w:val="left"/>
    </w:lvl>
    <w:lvl w:ilvl="7" w:tplc="4B06B184">
      <w:numFmt w:val="decimal"/>
      <w:lvlText w:val=""/>
      <w:lvlJc w:val="left"/>
    </w:lvl>
    <w:lvl w:ilvl="8" w:tplc="B68CB16A">
      <w:numFmt w:val="decimal"/>
      <w:lvlText w:val=""/>
      <w:lvlJc w:val="left"/>
    </w:lvl>
  </w:abstractNum>
  <w:abstractNum w:abstractNumId="12">
    <w:nsid w:val="0000260D"/>
    <w:multiLevelType w:val="hybridMultilevel"/>
    <w:tmpl w:val="FBB01802"/>
    <w:lvl w:ilvl="0" w:tplc="6988FF02">
      <w:start w:val="1"/>
      <w:numFmt w:val="bullet"/>
      <w:lvlText w:val="\endash "/>
      <w:lvlJc w:val="left"/>
    </w:lvl>
    <w:lvl w:ilvl="1" w:tplc="A1DC0CE0">
      <w:numFmt w:val="decimal"/>
      <w:lvlText w:val=""/>
      <w:lvlJc w:val="left"/>
    </w:lvl>
    <w:lvl w:ilvl="2" w:tplc="5DCCDAD0">
      <w:numFmt w:val="decimal"/>
      <w:lvlText w:val=""/>
      <w:lvlJc w:val="left"/>
    </w:lvl>
    <w:lvl w:ilvl="3" w:tplc="1BFE3774">
      <w:numFmt w:val="decimal"/>
      <w:lvlText w:val=""/>
      <w:lvlJc w:val="left"/>
    </w:lvl>
    <w:lvl w:ilvl="4" w:tplc="AE5C9270">
      <w:numFmt w:val="decimal"/>
      <w:lvlText w:val=""/>
      <w:lvlJc w:val="left"/>
    </w:lvl>
    <w:lvl w:ilvl="5" w:tplc="6638F510">
      <w:numFmt w:val="decimal"/>
      <w:lvlText w:val=""/>
      <w:lvlJc w:val="left"/>
    </w:lvl>
    <w:lvl w:ilvl="6" w:tplc="F03E1C32">
      <w:numFmt w:val="decimal"/>
      <w:lvlText w:val=""/>
      <w:lvlJc w:val="left"/>
    </w:lvl>
    <w:lvl w:ilvl="7" w:tplc="21AAF2DA">
      <w:numFmt w:val="decimal"/>
      <w:lvlText w:val=""/>
      <w:lvlJc w:val="left"/>
    </w:lvl>
    <w:lvl w:ilvl="8" w:tplc="29C6E748">
      <w:numFmt w:val="decimal"/>
      <w:lvlText w:val=""/>
      <w:lvlJc w:val="left"/>
    </w:lvl>
  </w:abstractNum>
  <w:abstractNum w:abstractNumId="13">
    <w:nsid w:val="0000301C"/>
    <w:multiLevelType w:val="hybridMultilevel"/>
    <w:tmpl w:val="517ECD54"/>
    <w:lvl w:ilvl="0" w:tplc="858CBEE0">
      <w:start w:val="1"/>
      <w:numFmt w:val="bullet"/>
      <w:lvlText w:val="в"/>
      <w:lvlJc w:val="left"/>
    </w:lvl>
    <w:lvl w:ilvl="1" w:tplc="44387CF2">
      <w:start w:val="1"/>
      <w:numFmt w:val="bullet"/>
      <w:lvlText w:val="\endash "/>
      <w:lvlJc w:val="left"/>
    </w:lvl>
    <w:lvl w:ilvl="2" w:tplc="D5B65F52">
      <w:numFmt w:val="decimal"/>
      <w:lvlText w:val=""/>
      <w:lvlJc w:val="left"/>
    </w:lvl>
    <w:lvl w:ilvl="3" w:tplc="241A5ECE">
      <w:numFmt w:val="decimal"/>
      <w:lvlText w:val=""/>
      <w:lvlJc w:val="left"/>
    </w:lvl>
    <w:lvl w:ilvl="4" w:tplc="687A8CD2">
      <w:numFmt w:val="decimal"/>
      <w:lvlText w:val=""/>
      <w:lvlJc w:val="left"/>
    </w:lvl>
    <w:lvl w:ilvl="5" w:tplc="E6A26878">
      <w:numFmt w:val="decimal"/>
      <w:lvlText w:val=""/>
      <w:lvlJc w:val="left"/>
    </w:lvl>
    <w:lvl w:ilvl="6" w:tplc="1ADE3F6C">
      <w:numFmt w:val="decimal"/>
      <w:lvlText w:val=""/>
      <w:lvlJc w:val="left"/>
    </w:lvl>
    <w:lvl w:ilvl="7" w:tplc="7C44C634">
      <w:numFmt w:val="decimal"/>
      <w:lvlText w:val=""/>
      <w:lvlJc w:val="left"/>
    </w:lvl>
    <w:lvl w:ilvl="8" w:tplc="5266A92C">
      <w:numFmt w:val="decimal"/>
      <w:lvlText w:val=""/>
      <w:lvlJc w:val="left"/>
    </w:lvl>
  </w:abstractNum>
  <w:abstractNum w:abstractNumId="14">
    <w:nsid w:val="0000314F"/>
    <w:multiLevelType w:val="hybridMultilevel"/>
    <w:tmpl w:val="13D05572"/>
    <w:lvl w:ilvl="0" w:tplc="49DA8AB4">
      <w:start w:val="1"/>
      <w:numFmt w:val="bullet"/>
      <w:lvlText w:val="\endash "/>
      <w:lvlJc w:val="left"/>
    </w:lvl>
    <w:lvl w:ilvl="1" w:tplc="7C2E4E46">
      <w:numFmt w:val="decimal"/>
      <w:lvlText w:val=""/>
      <w:lvlJc w:val="left"/>
    </w:lvl>
    <w:lvl w:ilvl="2" w:tplc="30CA101A">
      <w:numFmt w:val="decimal"/>
      <w:lvlText w:val=""/>
      <w:lvlJc w:val="left"/>
    </w:lvl>
    <w:lvl w:ilvl="3" w:tplc="3B268390">
      <w:numFmt w:val="decimal"/>
      <w:lvlText w:val=""/>
      <w:lvlJc w:val="left"/>
    </w:lvl>
    <w:lvl w:ilvl="4" w:tplc="8CE82A66">
      <w:numFmt w:val="decimal"/>
      <w:lvlText w:val=""/>
      <w:lvlJc w:val="left"/>
    </w:lvl>
    <w:lvl w:ilvl="5" w:tplc="0C7C5276">
      <w:numFmt w:val="decimal"/>
      <w:lvlText w:val=""/>
      <w:lvlJc w:val="left"/>
    </w:lvl>
    <w:lvl w:ilvl="6" w:tplc="0C4E5CEA">
      <w:numFmt w:val="decimal"/>
      <w:lvlText w:val=""/>
      <w:lvlJc w:val="left"/>
    </w:lvl>
    <w:lvl w:ilvl="7" w:tplc="FA285C48">
      <w:numFmt w:val="decimal"/>
      <w:lvlText w:val=""/>
      <w:lvlJc w:val="left"/>
    </w:lvl>
    <w:lvl w:ilvl="8" w:tplc="9B08EF90">
      <w:numFmt w:val="decimal"/>
      <w:lvlText w:val=""/>
      <w:lvlJc w:val="left"/>
    </w:lvl>
  </w:abstractNum>
  <w:abstractNum w:abstractNumId="15">
    <w:nsid w:val="0000323B"/>
    <w:multiLevelType w:val="hybridMultilevel"/>
    <w:tmpl w:val="1C983EB4"/>
    <w:lvl w:ilvl="0" w:tplc="CEE4A968">
      <w:start w:val="1"/>
      <w:numFmt w:val="bullet"/>
      <w:lvlText w:val="и"/>
      <w:lvlJc w:val="left"/>
    </w:lvl>
    <w:lvl w:ilvl="1" w:tplc="79E6FF8C">
      <w:start w:val="1"/>
      <w:numFmt w:val="bullet"/>
      <w:lvlText w:val="\endash "/>
      <w:lvlJc w:val="left"/>
    </w:lvl>
    <w:lvl w:ilvl="2" w:tplc="338CD4FA">
      <w:numFmt w:val="decimal"/>
      <w:lvlText w:val=""/>
      <w:lvlJc w:val="left"/>
    </w:lvl>
    <w:lvl w:ilvl="3" w:tplc="002ACCD0">
      <w:numFmt w:val="decimal"/>
      <w:lvlText w:val=""/>
      <w:lvlJc w:val="left"/>
    </w:lvl>
    <w:lvl w:ilvl="4" w:tplc="DF16D274">
      <w:numFmt w:val="decimal"/>
      <w:lvlText w:val=""/>
      <w:lvlJc w:val="left"/>
    </w:lvl>
    <w:lvl w:ilvl="5" w:tplc="5FFE27A2">
      <w:numFmt w:val="decimal"/>
      <w:lvlText w:val=""/>
      <w:lvlJc w:val="left"/>
    </w:lvl>
    <w:lvl w:ilvl="6" w:tplc="D7A6BA10">
      <w:numFmt w:val="decimal"/>
      <w:lvlText w:val=""/>
      <w:lvlJc w:val="left"/>
    </w:lvl>
    <w:lvl w:ilvl="7" w:tplc="6E24EBF8">
      <w:numFmt w:val="decimal"/>
      <w:lvlText w:val=""/>
      <w:lvlJc w:val="left"/>
    </w:lvl>
    <w:lvl w:ilvl="8" w:tplc="186AF24C">
      <w:numFmt w:val="decimal"/>
      <w:lvlText w:val=""/>
      <w:lvlJc w:val="left"/>
    </w:lvl>
  </w:abstractNum>
  <w:abstractNum w:abstractNumId="16">
    <w:nsid w:val="00003A9E"/>
    <w:multiLevelType w:val="hybridMultilevel"/>
    <w:tmpl w:val="9F1A3144"/>
    <w:lvl w:ilvl="0" w:tplc="5538B6B8">
      <w:start w:val="1"/>
      <w:numFmt w:val="bullet"/>
      <w:lvlText w:val="В"/>
      <w:lvlJc w:val="left"/>
    </w:lvl>
    <w:lvl w:ilvl="1" w:tplc="5F92FBC8">
      <w:numFmt w:val="decimal"/>
      <w:lvlText w:val=""/>
      <w:lvlJc w:val="left"/>
    </w:lvl>
    <w:lvl w:ilvl="2" w:tplc="B7CA5DE6">
      <w:numFmt w:val="decimal"/>
      <w:lvlText w:val=""/>
      <w:lvlJc w:val="left"/>
    </w:lvl>
    <w:lvl w:ilvl="3" w:tplc="B35EB2EA">
      <w:numFmt w:val="decimal"/>
      <w:lvlText w:val=""/>
      <w:lvlJc w:val="left"/>
    </w:lvl>
    <w:lvl w:ilvl="4" w:tplc="5AAE557A">
      <w:numFmt w:val="decimal"/>
      <w:lvlText w:val=""/>
      <w:lvlJc w:val="left"/>
    </w:lvl>
    <w:lvl w:ilvl="5" w:tplc="8C484706">
      <w:numFmt w:val="decimal"/>
      <w:lvlText w:val=""/>
      <w:lvlJc w:val="left"/>
    </w:lvl>
    <w:lvl w:ilvl="6" w:tplc="1AC2CDF8">
      <w:numFmt w:val="decimal"/>
      <w:lvlText w:val=""/>
      <w:lvlJc w:val="left"/>
    </w:lvl>
    <w:lvl w:ilvl="7" w:tplc="49D8726E">
      <w:numFmt w:val="decimal"/>
      <w:lvlText w:val=""/>
      <w:lvlJc w:val="left"/>
    </w:lvl>
    <w:lvl w:ilvl="8" w:tplc="7166D6C0">
      <w:numFmt w:val="decimal"/>
      <w:lvlText w:val=""/>
      <w:lvlJc w:val="left"/>
    </w:lvl>
  </w:abstractNum>
  <w:abstractNum w:abstractNumId="17">
    <w:nsid w:val="00003B25"/>
    <w:multiLevelType w:val="hybridMultilevel"/>
    <w:tmpl w:val="E6EA3CC6"/>
    <w:lvl w:ilvl="0" w:tplc="E8DA8414">
      <w:start w:val="1"/>
      <w:numFmt w:val="bullet"/>
      <w:lvlText w:val="В"/>
      <w:lvlJc w:val="left"/>
    </w:lvl>
    <w:lvl w:ilvl="1" w:tplc="53B4B41E">
      <w:numFmt w:val="decimal"/>
      <w:lvlText w:val=""/>
      <w:lvlJc w:val="left"/>
    </w:lvl>
    <w:lvl w:ilvl="2" w:tplc="594AEBEA">
      <w:numFmt w:val="decimal"/>
      <w:lvlText w:val=""/>
      <w:lvlJc w:val="left"/>
    </w:lvl>
    <w:lvl w:ilvl="3" w:tplc="F19CA5DC">
      <w:numFmt w:val="decimal"/>
      <w:lvlText w:val=""/>
      <w:lvlJc w:val="left"/>
    </w:lvl>
    <w:lvl w:ilvl="4" w:tplc="52469D26">
      <w:numFmt w:val="decimal"/>
      <w:lvlText w:val=""/>
      <w:lvlJc w:val="left"/>
    </w:lvl>
    <w:lvl w:ilvl="5" w:tplc="5A2E07A0">
      <w:numFmt w:val="decimal"/>
      <w:lvlText w:val=""/>
      <w:lvlJc w:val="left"/>
    </w:lvl>
    <w:lvl w:ilvl="6" w:tplc="CEA066C8">
      <w:numFmt w:val="decimal"/>
      <w:lvlText w:val=""/>
      <w:lvlJc w:val="left"/>
    </w:lvl>
    <w:lvl w:ilvl="7" w:tplc="A00EB660">
      <w:numFmt w:val="decimal"/>
      <w:lvlText w:val=""/>
      <w:lvlJc w:val="left"/>
    </w:lvl>
    <w:lvl w:ilvl="8" w:tplc="F904C97C">
      <w:numFmt w:val="decimal"/>
      <w:lvlText w:val=""/>
      <w:lvlJc w:val="left"/>
    </w:lvl>
  </w:abstractNum>
  <w:abstractNum w:abstractNumId="18">
    <w:nsid w:val="00003BF6"/>
    <w:multiLevelType w:val="hybridMultilevel"/>
    <w:tmpl w:val="2F2AC3F4"/>
    <w:lvl w:ilvl="0" w:tplc="F342B1AC">
      <w:start w:val="1"/>
      <w:numFmt w:val="bullet"/>
      <w:lvlText w:val="-"/>
      <w:lvlJc w:val="left"/>
    </w:lvl>
    <w:lvl w:ilvl="1" w:tplc="ADB44B14">
      <w:numFmt w:val="decimal"/>
      <w:lvlText w:val=""/>
      <w:lvlJc w:val="left"/>
    </w:lvl>
    <w:lvl w:ilvl="2" w:tplc="9992E51E">
      <w:numFmt w:val="decimal"/>
      <w:lvlText w:val=""/>
      <w:lvlJc w:val="left"/>
    </w:lvl>
    <w:lvl w:ilvl="3" w:tplc="7718599A">
      <w:numFmt w:val="decimal"/>
      <w:lvlText w:val=""/>
      <w:lvlJc w:val="left"/>
    </w:lvl>
    <w:lvl w:ilvl="4" w:tplc="F5FC8430">
      <w:numFmt w:val="decimal"/>
      <w:lvlText w:val=""/>
      <w:lvlJc w:val="left"/>
    </w:lvl>
    <w:lvl w:ilvl="5" w:tplc="BCCEAFC2">
      <w:numFmt w:val="decimal"/>
      <w:lvlText w:val=""/>
      <w:lvlJc w:val="left"/>
    </w:lvl>
    <w:lvl w:ilvl="6" w:tplc="4AAAB23E">
      <w:numFmt w:val="decimal"/>
      <w:lvlText w:val=""/>
      <w:lvlJc w:val="left"/>
    </w:lvl>
    <w:lvl w:ilvl="7" w:tplc="7408F37C">
      <w:numFmt w:val="decimal"/>
      <w:lvlText w:val=""/>
      <w:lvlJc w:val="left"/>
    </w:lvl>
    <w:lvl w:ilvl="8" w:tplc="8D50D2B2">
      <w:numFmt w:val="decimal"/>
      <w:lvlText w:val=""/>
      <w:lvlJc w:val="left"/>
    </w:lvl>
  </w:abstractNum>
  <w:abstractNum w:abstractNumId="19">
    <w:nsid w:val="00003E12"/>
    <w:multiLevelType w:val="hybridMultilevel"/>
    <w:tmpl w:val="8B360E5C"/>
    <w:lvl w:ilvl="0" w:tplc="44E456E0">
      <w:start w:val="1"/>
      <w:numFmt w:val="bullet"/>
      <w:lvlText w:val="\endash "/>
      <w:lvlJc w:val="left"/>
    </w:lvl>
    <w:lvl w:ilvl="1" w:tplc="38DA95C8">
      <w:numFmt w:val="decimal"/>
      <w:lvlText w:val=""/>
      <w:lvlJc w:val="left"/>
    </w:lvl>
    <w:lvl w:ilvl="2" w:tplc="BA2A8752">
      <w:numFmt w:val="decimal"/>
      <w:lvlText w:val=""/>
      <w:lvlJc w:val="left"/>
    </w:lvl>
    <w:lvl w:ilvl="3" w:tplc="C070FED2">
      <w:numFmt w:val="decimal"/>
      <w:lvlText w:val=""/>
      <w:lvlJc w:val="left"/>
    </w:lvl>
    <w:lvl w:ilvl="4" w:tplc="76D89C6C">
      <w:numFmt w:val="decimal"/>
      <w:lvlText w:val=""/>
      <w:lvlJc w:val="left"/>
    </w:lvl>
    <w:lvl w:ilvl="5" w:tplc="715EA976">
      <w:numFmt w:val="decimal"/>
      <w:lvlText w:val=""/>
      <w:lvlJc w:val="left"/>
    </w:lvl>
    <w:lvl w:ilvl="6" w:tplc="A9C8ED04">
      <w:numFmt w:val="decimal"/>
      <w:lvlText w:val=""/>
      <w:lvlJc w:val="left"/>
    </w:lvl>
    <w:lvl w:ilvl="7" w:tplc="3EBC0936">
      <w:numFmt w:val="decimal"/>
      <w:lvlText w:val=""/>
      <w:lvlJc w:val="left"/>
    </w:lvl>
    <w:lvl w:ilvl="8" w:tplc="A96044C4">
      <w:numFmt w:val="decimal"/>
      <w:lvlText w:val=""/>
      <w:lvlJc w:val="left"/>
    </w:lvl>
  </w:abstractNum>
  <w:abstractNum w:abstractNumId="20">
    <w:nsid w:val="00004509"/>
    <w:multiLevelType w:val="hybridMultilevel"/>
    <w:tmpl w:val="56BE295E"/>
    <w:lvl w:ilvl="0" w:tplc="76D2EE08">
      <w:start w:val="1"/>
      <w:numFmt w:val="bullet"/>
      <w:lvlText w:val="-"/>
      <w:lvlJc w:val="left"/>
    </w:lvl>
    <w:lvl w:ilvl="1" w:tplc="72EAF7C4">
      <w:numFmt w:val="decimal"/>
      <w:lvlText w:val=""/>
      <w:lvlJc w:val="left"/>
    </w:lvl>
    <w:lvl w:ilvl="2" w:tplc="D50A87E8">
      <w:numFmt w:val="decimal"/>
      <w:lvlText w:val=""/>
      <w:lvlJc w:val="left"/>
    </w:lvl>
    <w:lvl w:ilvl="3" w:tplc="415602C0">
      <w:numFmt w:val="decimal"/>
      <w:lvlText w:val=""/>
      <w:lvlJc w:val="left"/>
    </w:lvl>
    <w:lvl w:ilvl="4" w:tplc="EDEC15BA">
      <w:numFmt w:val="decimal"/>
      <w:lvlText w:val=""/>
      <w:lvlJc w:val="left"/>
    </w:lvl>
    <w:lvl w:ilvl="5" w:tplc="E94A5634">
      <w:numFmt w:val="decimal"/>
      <w:lvlText w:val=""/>
      <w:lvlJc w:val="left"/>
    </w:lvl>
    <w:lvl w:ilvl="6" w:tplc="82DCAC8A">
      <w:numFmt w:val="decimal"/>
      <w:lvlText w:val=""/>
      <w:lvlJc w:val="left"/>
    </w:lvl>
    <w:lvl w:ilvl="7" w:tplc="C7D0F3EA">
      <w:numFmt w:val="decimal"/>
      <w:lvlText w:val=""/>
      <w:lvlJc w:val="left"/>
    </w:lvl>
    <w:lvl w:ilvl="8" w:tplc="024437A2">
      <w:numFmt w:val="decimal"/>
      <w:lvlText w:val=""/>
      <w:lvlJc w:val="left"/>
    </w:lvl>
  </w:abstractNum>
  <w:abstractNum w:abstractNumId="21">
    <w:nsid w:val="00004B40"/>
    <w:multiLevelType w:val="hybridMultilevel"/>
    <w:tmpl w:val="8812BF5E"/>
    <w:lvl w:ilvl="0" w:tplc="2F0C4210">
      <w:start w:val="1"/>
      <w:numFmt w:val="bullet"/>
      <w:lvlText w:val="В"/>
      <w:lvlJc w:val="left"/>
    </w:lvl>
    <w:lvl w:ilvl="1" w:tplc="AB3E1698">
      <w:start w:val="1"/>
      <w:numFmt w:val="bullet"/>
      <w:lvlText w:val="\endash "/>
      <w:lvlJc w:val="left"/>
    </w:lvl>
    <w:lvl w:ilvl="2" w:tplc="0C2675F8">
      <w:start w:val="1"/>
      <w:numFmt w:val="bullet"/>
      <w:lvlText w:val="\endash "/>
      <w:lvlJc w:val="left"/>
    </w:lvl>
    <w:lvl w:ilvl="3" w:tplc="165659A8">
      <w:numFmt w:val="decimal"/>
      <w:lvlText w:val=""/>
      <w:lvlJc w:val="left"/>
    </w:lvl>
    <w:lvl w:ilvl="4" w:tplc="EA1019EA">
      <w:numFmt w:val="decimal"/>
      <w:lvlText w:val=""/>
      <w:lvlJc w:val="left"/>
    </w:lvl>
    <w:lvl w:ilvl="5" w:tplc="817E39E6">
      <w:numFmt w:val="decimal"/>
      <w:lvlText w:val=""/>
      <w:lvlJc w:val="left"/>
    </w:lvl>
    <w:lvl w:ilvl="6" w:tplc="BC9AE646">
      <w:numFmt w:val="decimal"/>
      <w:lvlText w:val=""/>
      <w:lvlJc w:val="left"/>
    </w:lvl>
    <w:lvl w:ilvl="7" w:tplc="9B98833E">
      <w:numFmt w:val="decimal"/>
      <w:lvlText w:val=""/>
      <w:lvlJc w:val="left"/>
    </w:lvl>
    <w:lvl w:ilvl="8" w:tplc="45EE30C8">
      <w:numFmt w:val="decimal"/>
      <w:lvlText w:val=""/>
      <w:lvlJc w:val="left"/>
    </w:lvl>
  </w:abstractNum>
  <w:abstractNum w:abstractNumId="22">
    <w:nsid w:val="00004CAD"/>
    <w:multiLevelType w:val="hybridMultilevel"/>
    <w:tmpl w:val="1460E9D2"/>
    <w:lvl w:ilvl="0" w:tplc="D4AEBA18">
      <w:start w:val="1"/>
      <w:numFmt w:val="bullet"/>
      <w:lvlText w:val="\endash "/>
      <w:lvlJc w:val="left"/>
    </w:lvl>
    <w:lvl w:ilvl="1" w:tplc="D748767C">
      <w:numFmt w:val="decimal"/>
      <w:lvlText w:val=""/>
      <w:lvlJc w:val="left"/>
    </w:lvl>
    <w:lvl w:ilvl="2" w:tplc="EF9E1C92">
      <w:numFmt w:val="decimal"/>
      <w:lvlText w:val=""/>
      <w:lvlJc w:val="left"/>
    </w:lvl>
    <w:lvl w:ilvl="3" w:tplc="96ACEC1C">
      <w:numFmt w:val="decimal"/>
      <w:lvlText w:val=""/>
      <w:lvlJc w:val="left"/>
    </w:lvl>
    <w:lvl w:ilvl="4" w:tplc="A8007E48">
      <w:numFmt w:val="decimal"/>
      <w:lvlText w:val=""/>
      <w:lvlJc w:val="left"/>
    </w:lvl>
    <w:lvl w:ilvl="5" w:tplc="0C403B84">
      <w:numFmt w:val="decimal"/>
      <w:lvlText w:val=""/>
      <w:lvlJc w:val="left"/>
    </w:lvl>
    <w:lvl w:ilvl="6" w:tplc="B11C0CF2">
      <w:numFmt w:val="decimal"/>
      <w:lvlText w:val=""/>
      <w:lvlJc w:val="left"/>
    </w:lvl>
    <w:lvl w:ilvl="7" w:tplc="DF401FCC">
      <w:numFmt w:val="decimal"/>
      <w:lvlText w:val=""/>
      <w:lvlJc w:val="left"/>
    </w:lvl>
    <w:lvl w:ilvl="8" w:tplc="5D9EDB84">
      <w:numFmt w:val="decimal"/>
      <w:lvlText w:val=""/>
      <w:lvlJc w:val="left"/>
    </w:lvl>
  </w:abstractNum>
  <w:abstractNum w:abstractNumId="23">
    <w:nsid w:val="00004E45"/>
    <w:multiLevelType w:val="hybridMultilevel"/>
    <w:tmpl w:val="834A1C5A"/>
    <w:lvl w:ilvl="0" w:tplc="2560544E">
      <w:start w:val="1"/>
      <w:numFmt w:val="bullet"/>
      <w:lvlText w:val="\endash "/>
      <w:lvlJc w:val="left"/>
    </w:lvl>
    <w:lvl w:ilvl="1" w:tplc="B1524B60">
      <w:numFmt w:val="decimal"/>
      <w:lvlText w:val=""/>
      <w:lvlJc w:val="left"/>
    </w:lvl>
    <w:lvl w:ilvl="2" w:tplc="330A4C16">
      <w:numFmt w:val="decimal"/>
      <w:lvlText w:val=""/>
      <w:lvlJc w:val="left"/>
    </w:lvl>
    <w:lvl w:ilvl="3" w:tplc="79763812">
      <w:numFmt w:val="decimal"/>
      <w:lvlText w:val=""/>
      <w:lvlJc w:val="left"/>
    </w:lvl>
    <w:lvl w:ilvl="4" w:tplc="824AAF10">
      <w:numFmt w:val="decimal"/>
      <w:lvlText w:val=""/>
      <w:lvlJc w:val="left"/>
    </w:lvl>
    <w:lvl w:ilvl="5" w:tplc="6C1A87E8">
      <w:numFmt w:val="decimal"/>
      <w:lvlText w:val=""/>
      <w:lvlJc w:val="left"/>
    </w:lvl>
    <w:lvl w:ilvl="6" w:tplc="4AC841E8">
      <w:numFmt w:val="decimal"/>
      <w:lvlText w:val=""/>
      <w:lvlJc w:val="left"/>
    </w:lvl>
    <w:lvl w:ilvl="7" w:tplc="C69E4976">
      <w:numFmt w:val="decimal"/>
      <w:lvlText w:val=""/>
      <w:lvlJc w:val="left"/>
    </w:lvl>
    <w:lvl w:ilvl="8" w:tplc="8A4E6696">
      <w:numFmt w:val="decimal"/>
      <w:lvlText w:val=""/>
      <w:lvlJc w:val="left"/>
    </w:lvl>
  </w:abstractNum>
  <w:abstractNum w:abstractNumId="24">
    <w:nsid w:val="000056AE"/>
    <w:multiLevelType w:val="hybridMultilevel"/>
    <w:tmpl w:val="1DE65D9A"/>
    <w:lvl w:ilvl="0" w:tplc="368030E8">
      <w:start w:val="1"/>
      <w:numFmt w:val="bullet"/>
      <w:lvlText w:val="В"/>
      <w:lvlJc w:val="left"/>
    </w:lvl>
    <w:lvl w:ilvl="1" w:tplc="B76EA276">
      <w:start w:val="1"/>
      <w:numFmt w:val="bullet"/>
      <w:lvlText w:val="\endash "/>
      <w:lvlJc w:val="left"/>
    </w:lvl>
    <w:lvl w:ilvl="2" w:tplc="08505904">
      <w:numFmt w:val="decimal"/>
      <w:lvlText w:val=""/>
      <w:lvlJc w:val="left"/>
    </w:lvl>
    <w:lvl w:ilvl="3" w:tplc="77349606">
      <w:numFmt w:val="decimal"/>
      <w:lvlText w:val=""/>
      <w:lvlJc w:val="left"/>
    </w:lvl>
    <w:lvl w:ilvl="4" w:tplc="0FE4F824">
      <w:numFmt w:val="decimal"/>
      <w:lvlText w:val=""/>
      <w:lvlJc w:val="left"/>
    </w:lvl>
    <w:lvl w:ilvl="5" w:tplc="32E4A7D2">
      <w:numFmt w:val="decimal"/>
      <w:lvlText w:val=""/>
      <w:lvlJc w:val="left"/>
    </w:lvl>
    <w:lvl w:ilvl="6" w:tplc="9BF69326">
      <w:numFmt w:val="decimal"/>
      <w:lvlText w:val=""/>
      <w:lvlJc w:val="left"/>
    </w:lvl>
    <w:lvl w:ilvl="7" w:tplc="A9F0D66C">
      <w:numFmt w:val="decimal"/>
      <w:lvlText w:val=""/>
      <w:lvlJc w:val="left"/>
    </w:lvl>
    <w:lvl w:ilvl="8" w:tplc="8F52E824">
      <w:numFmt w:val="decimal"/>
      <w:lvlText w:val=""/>
      <w:lvlJc w:val="left"/>
    </w:lvl>
  </w:abstractNum>
  <w:abstractNum w:abstractNumId="25">
    <w:nsid w:val="00005878"/>
    <w:multiLevelType w:val="hybridMultilevel"/>
    <w:tmpl w:val="DF4E422C"/>
    <w:lvl w:ilvl="0" w:tplc="06DEE9A6">
      <w:start w:val="1"/>
      <w:numFmt w:val="bullet"/>
      <w:lvlText w:val="\endash "/>
      <w:lvlJc w:val="left"/>
    </w:lvl>
    <w:lvl w:ilvl="1" w:tplc="0C4E6E8A">
      <w:numFmt w:val="decimal"/>
      <w:lvlText w:val=""/>
      <w:lvlJc w:val="left"/>
    </w:lvl>
    <w:lvl w:ilvl="2" w:tplc="0F22E262">
      <w:numFmt w:val="decimal"/>
      <w:lvlText w:val=""/>
      <w:lvlJc w:val="left"/>
    </w:lvl>
    <w:lvl w:ilvl="3" w:tplc="4EEE70E4">
      <w:numFmt w:val="decimal"/>
      <w:lvlText w:val=""/>
      <w:lvlJc w:val="left"/>
    </w:lvl>
    <w:lvl w:ilvl="4" w:tplc="3F8E9CC0">
      <w:numFmt w:val="decimal"/>
      <w:lvlText w:val=""/>
      <w:lvlJc w:val="left"/>
    </w:lvl>
    <w:lvl w:ilvl="5" w:tplc="D974D096">
      <w:numFmt w:val="decimal"/>
      <w:lvlText w:val=""/>
      <w:lvlJc w:val="left"/>
    </w:lvl>
    <w:lvl w:ilvl="6" w:tplc="864EF746">
      <w:numFmt w:val="decimal"/>
      <w:lvlText w:val=""/>
      <w:lvlJc w:val="left"/>
    </w:lvl>
    <w:lvl w:ilvl="7" w:tplc="FB2AFDA4">
      <w:numFmt w:val="decimal"/>
      <w:lvlText w:val=""/>
      <w:lvlJc w:val="left"/>
    </w:lvl>
    <w:lvl w:ilvl="8" w:tplc="24727354">
      <w:numFmt w:val="decimal"/>
      <w:lvlText w:val=""/>
      <w:lvlJc w:val="left"/>
    </w:lvl>
  </w:abstractNum>
  <w:abstractNum w:abstractNumId="26">
    <w:nsid w:val="00005CFD"/>
    <w:multiLevelType w:val="hybridMultilevel"/>
    <w:tmpl w:val="4D88D906"/>
    <w:lvl w:ilvl="0" w:tplc="4A7000E8">
      <w:start w:val="1"/>
      <w:numFmt w:val="bullet"/>
      <w:lvlText w:val="-"/>
      <w:lvlJc w:val="left"/>
    </w:lvl>
    <w:lvl w:ilvl="1" w:tplc="43D47056">
      <w:start w:val="1"/>
      <w:numFmt w:val="bullet"/>
      <w:lvlText w:val="\endash "/>
      <w:lvlJc w:val="left"/>
    </w:lvl>
    <w:lvl w:ilvl="2" w:tplc="EDDCB536">
      <w:numFmt w:val="decimal"/>
      <w:lvlText w:val=""/>
      <w:lvlJc w:val="left"/>
    </w:lvl>
    <w:lvl w:ilvl="3" w:tplc="83467E94">
      <w:numFmt w:val="decimal"/>
      <w:lvlText w:val=""/>
      <w:lvlJc w:val="left"/>
    </w:lvl>
    <w:lvl w:ilvl="4" w:tplc="8EF6138E">
      <w:numFmt w:val="decimal"/>
      <w:lvlText w:val=""/>
      <w:lvlJc w:val="left"/>
    </w:lvl>
    <w:lvl w:ilvl="5" w:tplc="927C0856">
      <w:numFmt w:val="decimal"/>
      <w:lvlText w:val=""/>
      <w:lvlJc w:val="left"/>
    </w:lvl>
    <w:lvl w:ilvl="6" w:tplc="0EE846F6">
      <w:numFmt w:val="decimal"/>
      <w:lvlText w:val=""/>
      <w:lvlJc w:val="left"/>
    </w:lvl>
    <w:lvl w:ilvl="7" w:tplc="99085692">
      <w:numFmt w:val="decimal"/>
      <w:lvlText w:val=""/>
      <w:lvlJc w:val="left"/>
    </w:lvl>
    <w:lvl w:ilvl="8" w:tplc="A348B1C6">
      <w:numFmt w:val="decimal"/>
      <w:lvlText w:val=""/>
      <w:lvlJc w:val="left"/>
    </w:lvl>
  </w:abstractNum>
  <w:abstractNum w:abstractNumId="27">
    <w:nsid w:val="00005D03"/>
    <w:multiLevelType w:val="hybridMultilevel"/>
    <w:tmpl w:val="8F58C6C6"/>
    <w:lvl w:ilvl="0" w:tplc="36FCB414">
      <w:start w:val="1"/>
      <w:numFmt w:val="bullet"/>
      <w:lvlText w:val="-"/>
      <w:lvlJc w:val="left"/>
    </w:lvl>
    <w:lvl w:ilvl="1" w:tplc="E0DCF62A">
      <w:start w:val="1"/>
      <w:numFmt w:val="bullet"/>
      <w:lvlText w:val="•"/>
      <w:lvlJc w:val="left"/>
    </w:lvl>
    <w:lvl w:ilvl="2" w:tplc="57302138">
      <w:numFmt w:val="decimal"/>
      <w:lvlText w:val=""/>
      <w:lvlJc w:val="left"/>
    </w:lvl>
    <w:lvl w:ilvl="3" w:tplc="EC58A5F8">
      <w:numFmt w:val="decimal"/>
      <w:lvlText w:val=""/>
      <w:lvlJc w:val="left"/>
    </w:lvl>
    <w:lvl w:ilvl="4" w:tplc="94AC030A">
      <w:numFmt w:val="decimal"/>
      <w:lvlText w:val=""/>
      <w:lvlJc w:val="left"/>
    </w:lvl>
    <w:lvl w:ilvl="5" w:tplc="1556E3A6">
      <w:numFmt w:val="decimal"/>
      <w:lvlText w:val=""/>
      <w:lvlJc w:val="left"/>
    </w:lvl>
    <w:lvl w:ilvl="6" w:tplc="DAD23CC2">
      <w:numFmt w:val="decimal"/>
      <w:lvlText w:val=""/>
      <w:lvlJc w:val="left"/>
    </w:lvl>
    <w:lvl w:ilvl="7" w:tplc="4B125CEE">
      <w:numFmt w:val="decimal"/>
      <w:lvlText w:val=""/>
      <w:lvlJc w:val="left"/>
    </w:lvl>
    <w:lvl w:ilvl="8" w:tplc="8D8484BC">
      <w:numFmt w:val="decimal"/>
      <w:lvlText w:val=""/>
      <w:lvlJc w:val="left"/>
    </w:lvl>
  </w:abstractNum>
  <w:abstractNum w:abstractNumId="28">
    <w:nsid w:val="00005F32"/>
    <w:multiLevelType w:val="hybridMultilevel"/>
    <w:tmpl w:val="5D0CEF24"/>
    <w:lvl w:ilvl="0" w:tplc="BBA43550">
      <w:start w:val="1"/>
      <w:numFmt w:val="bullet"/>
      <w:lvlText w:val="\endash "/>
      <w:lvlJc w:val="left"/>
    </w:lvl>
    <w:lvl w:ilvl="1" w:tplc="C5EEBBFC">
      <w:numFmt w:val="decimal"/>
      <w:lvlText w:val=""/>
      <w:lvlJc w:val="left"/>
    </w:lvl>
    <w:lvl w:ilvl="2" w:tplc="4C1EB440">
      <w:numFmt w:val="decimal"/>
      <w:lvlText w:val=""/>
      <w:lvlJc w:val="left"/>
    </w:lvl>
    <w:lvl w:ilvl="3" w:tplc="9B6E3562">
      <w:numFmt w:val="decimal"/>
      <w:lvlText w:val=""/>
      <w:lvlJc w:val="left"/>
    </w:lvl>
    <w:lvl w:ilvl="4" w:tplc="7324BA9A">
      <w:numFmt w:val="decimal"/>
      <w:lvlText w:val=""/>
      <w:lvlJc w:val="left"/>
    </w:lvl>
    <w:lvl w:ilvl="5" w:tplc="446C3BD8">
      <w:numFmt w:val="decimal"/>
      <w:lvlText w:val=""/>
      <w:lvlJc w:val="left"/>
    </w:lvl>
    <w:lvl w:ilvl="6" w:tplc="5CE06400">
      <w:numFmt w:val="decimal"/>
      <w:lvlText w:val=""/>
      <w:lvlJc w:val="left"/>
    </w:lvl>
    <w:lvl w:ilvl="7" w:tplc="DA2C58AA">
      <w:numFmt w:val="decimal"/>
      <w:lvlText w:val=""/>
      <w:lvlJc w:val="left"/>
    </w:lvl>
    <w:lvl w:ilvl="8" w:tplc="F60A9B7A">
      <w:numFmt w:val="decimal"/>
      <w:lvlText w:val=""/>
      <w:lvlJc w:val="left"/>
    </w:lvl>
  </w:abstractNum>
  <w:abstractNum w:abstractNumId="29">
    <w:nsid w:val="00005F49"/>
    <w:multiLevelType w:val="hybridMultilevel"/>
    <w:tmpl w:val="E03ACC30"/>
    <w:lvl w:ilvl="0" w:tplc="FF6EA410">
      <w:start w:val="1"/>
      <w:numFmt w:val="bullet"/>
      <w:lvlText w:val="\endash "/>
      <w:lvlJc w:val="left"/>
    </w:lvl>
    <w:lvl w:ilvl="1" w:tplc="A322C91A">
      <w:numFmt w:val="decimal"/>
      <w:lvlText w:val=""/>
      <w:lvlJc w:val="left"/>
    </w:lvl>
    <w:lvl w:ilvl="2" w:tplc="75DCF5FE">
      <w:numFmt w:val="decimal"/>
      <w:lvlText w:val=""/>
      <w:lvlJc w:val="left"/>
    </w:lvl>
    <w:lvl w:ilvl="3" w:tplc="D8EEE080">
      <w:numFmt w:val="decimal"/>
      <w:lvlText w:val=""/>
      <w:lvlJc w:val="left"/>
    </w:lvl>
    <w:lvl w:ilvl="4" w:tplc="141CD316">
      <w:numFmt w:val="decimal"/>
      <w:lvlText w:val=""/>
      <w:lvlJc w:val="left"/>
    </w:lvl>
    <w:lvl w:ilvl="5" w:tplc="B2141BB6">
      <w:numFmt w:val="decimal"/>
      <w:lvlText w:val=""/>
      <w:lvlJc w:val="left"/>
    </w:lvl>
    <w:lvl w:ilvl="6" w:tplc="6094A72C">
      <w:numFmt w:val="decimal"/>
      <w:lvlText w:val=""/>
      <w:lvlJc w:val="left"/>
    </w:lvl>
    <w:lvl w:ilvl="7" w:tplc="BCCC8474">
      <w:numFmt w:val="decimal"/>
      <w:lvlText w:val=""/>
      <w:lvlJc w:val="left"/>
    </w:lvl>
    <w:lvl w:ilvl="8" w:tplc="D9D455D0">
      <w:numFmt w:val="decimal"/>
      <w:lvlText w:val=""/>
      <w:lvlJc w:val="left"/>
    </w:lvl>
  </w:abstractNum>
  <w:abstractNum w:abstractNumId="30">
    <w:nsid w:val="000063CB"/>
    <w:multiLevelType w:val="hybridMultilevel"/>
    <w:tmpl w:val="35DA4612"/>
    <w:lvl w:ilvl="0" w:tplc="96C81CF2">
      <w:start w:val="2"/>
      <w:numFmt w:val="decimal"/>
      <w:lvlText w:val="%1"/>
      <w:lvlJc w:val="left"/>
    </w:lvl>
    <w:lvl w:ilvl="1" w:tplc="C60C3B38">
      <w:numFmt w:val="decimal"/>
      <w:lvlText w:val=""/>
      <w:lvlJc w:val="left"/>
    </w:lvl>
    <w:lvl w:ilvl="2" w:tplc="4AAC3C48">
      <w:numFmt w:val="decimal"/>
      <w:lvlText w:val=""/>
      <w:lvlJc w:val="left"/>
    </w:lvl>
    <w:lvl w:ilvl="3" w:tplc="EC7C18FC">
      <w:numFmt w:val="decimal"/>
      <w:lvlText w:val=""/>
      <w:lvlJc w:val="left"/>
    </w:lvl>
    <w:lvl w:ilvl="4" w:tplc="DFCACEB6">
      <w:numFmt w:val="decimal"/>
      <w:lvlText w:val=""/>
      <w:lvlJc w:val="left"/>
    </w:lvl>
    <w:lvl w:ilvl="5" w:tplc="CB66C5AA">
      <w:numFmt w:val="decimal"/>
      <w:lvlText w:val=""/>
      <w:lvlJc w:val="left"/>
    </w:lvl>
    <w:lvl w:ilvl="6" w:tplc="BF86FA78">
      <w:numFmt w:val="decimal"/>
      <w:lvlText w:val=""/>
      <w:lvlJc w:val="left"/>
    </w:lvl>
    <w:lvl w:ilvl="7" w:tplc="5636C624">
      <w:numFmt w:val="decimal"/>
      <w:lvlText w:val=""/>
      <w:lvlJc w:val="left"/>
    </w:lvl>
    <w:lvl w:ilvl="8" w:tplc="C956789A">
      <w:numFmt w:val="decimal"/>
      <w:lvlText w:val=""/>
      <w:lvlJc w:val="left"/>
    </w:lvl>
  </w:abstractNum>
  <w:abstractNum w:abstractNumId="31">
    <w:nsid w:val="00006B36"/>
    <w:multiLevelType w:val="hybridMultilevel"/>
    <w:tmpl w:val="B7F26210"/>
    <w:lvl w:ilvl="0" w:tplc="6848F176">
      <w:start w:val="1"/>
      <w:numFmt w:val="bullet"/>
      <w:lvlText w:val="-"/>
      <w:lvlJc w:val="left"/>
    </w:lvl>
    <w:lvl w:ilvl="1" w:tplc="D728D110">
      <w:numFmt w:val="decimal"/>
      <w:lvlText w:val=""/>
      <w:lvlJc w:val="left"/>
    </w:lvl>
    <w:lvl w:ilvl="2" w:tplc="FAD2F268">
      <w:numFmt w:val="decimal"/>
      <w:lvlText w:val=""/>
      <w:lvlJc w:val="left"/>
    </w:lvl>
    <w:lvl w:ilvl="3" w:tplc="2BBC4756">
      <w:numFmt w:val="decimal"/>
      <w:lvlText w:val=""/>
      <w:lvlJc w:val="left"/>
    </w:lvl>
    <w:lvl w:ilvl="4" w:tplc="0312178A">
      <w:numFmt w:val="decimal"/>
      <w:lvlText w:val=""/>
      <w:lvlJc w:val="left"/>
    </w:lvl>
    <w:lvl w:ilvl="5" w:tplc="814221E2">
      <w:numFmt w:val="decimal"/>
      <w:lvlText w:val=""/>
      <w:lvlJc w:val="left"/>
    </w:lvl>
    <w:lvl w:ilvl="6" w:tplc="1F463A16">
      <w:numFmt w:val="decimal"/>
      <w:lvlText w:val=""/>
      <w:lvlJc w:val="left"/>
    </w:lvl>
    <w:lvl w:ilvl="7" w:tplc="C9D69770">
      <w:numFmt w:val="decimal"/>
      <w:lvlText w:val=""/>
      <w:lvlJc w:val="left"/>
    </w:lvl>
    <w:lvl w:ilvl="8" w:tplc="0E925CDE">
      <w:numFmt w:val="decimal"/>
      <w:lvlText w:val=""/>
      <w:lvlJc w:val="left"/>
    </w:lvl>
  </w:abstractNum>
  <w:abstractNum w:abstractNumId="32">
    <w:nsid w:val="00006B89"/>
    <w:multiLevelType w:val="hybridMultilevel"/>
    <w:tmpl w:val="6BDAEB5C"/>
    <w:lvl w:ilvl="0" w:tplc="B5AE7AC6">
      <w:start w:val="1"/>
      <w:numFmt w:val="bullet"/>
      <w:lvlText w:val="\endash "/>
      <w:lvlJc w:val="left"/>
    </w:lvl>
    <w:lvl w:ilvl="1" w:tplc="811C9F82">
      <w:numFmt w:val="decimal"/>
      <w:lvlText w:val=""/>
      <w:lvlJc w:val="left"/>
    </w:lvl>
    <w:lvl w:ilvl="2" w:tplc="EA52F216">
      <w:numFmt w:val="decimal"/>
      <w:lvlText w:val=""/>
      <w:lvlJc w:val="left"/>
    </w:lvl>
    <w:lvl w:ilvl="3" w:tplc="F2DA1CD6">
      <w:numFmt w:val="decimal"/>
      <w:lvlText w:val=""/>
      <w:lvlJc w:val="left"/>
    </w:lvl>
    <w:lvl w:ilvl="4" w:tplc="C7209B7A">
      <w:numFmt w:val="decimal"/>
      <w:lvlText w:val=""/>
      <w:lvlJc w:val="left"/>
    </w:lvl>
    <w:lvl w:ilvl="5" w:tplc="05841768">
      <w:numFmt w:val="decimal"/>
      <w:lvlText w:val=""/>
      <w:lvlJc w:val="left"/>
    </w:lvl>
    <w:lvl w:ilvl="6" w:tplc="7A6A9DB6">
      <w:numFmt w:val="decimal"/>
      <w:lvlText w:val=""/>
      <w:lvlJc w:val="left"/>
    </w:lvl>
    <w:lvl w:ilvl="7" w:tplc="BBC620DE">
      <w:numFmt w:val="decimal"/>
      <w:lvlText w:val=""/>
      <w:lvlJc w:val="left"/>
    </w:lvl>
    <w:lvl w:ilvl="8" w:tplc="6C929282">
      <w:numFmt w:val="decimal"/>
      <w:lvlText w:val=""/>
      <w:lvlJc w:val="left"/>
    </w:lvl>
  </w:abstractNum>
  <w:abstractNum w:abstractNumId="33">
    <w:nsid w:val="00006BFC"/>
    <w:multiLevelType w:val="hybridMultilevel"/>
    <w:tmpl w:val="4860F1D6"/>
    <w:lvl w:ilvl="0" w:tplc="5F16354A">
      <w:start w:val="4"/>
      <w:numFmt w:val="decimal"/>
      <w:lvlText w:val="%1"/>
      <w:lvlJc w:val="left"/>
    </w:lvl>
    <w:lvl w:ilvl="1" w:tplc="E78430AE">
      <w:numFmt w:val="decimal"/>
      <w:lvlText w:val=""/>
      <w:lvlJc w:val="left"/>
    </w:lvl>
    <w:lvl w:ilvl="2" w:tplc="F090561A">
      <w:numFmt w:val="decimal"/>
      <w:lvlText w:val=""/>
      <w:lvlJc w:val="left"/>
    </w:lvl>
    <w:lvl w:ilvl="3" w:tplc="849CE9BE">
      <w:numFmt w:val="decimal"/>
      <w:lvlText w:val=""/>
      <w:lvlJc w:val="left"/>
    </w:lvl>
    <w:lvl w:ilvl="4" w:tplc="DD7676CA">
      <w:numFmt w:val="decimal"/>
      <w:lvlText w:val=""/>
      <w:lvlJc w:val="left"/>
    </w:lvl>
    <w:lvl w:ilvl="5" w:tplc="C8F86FFA">
      <w:numFmt w:val="decimal"/>
      <w:lvlText w:val=""/>
      <w:lvlJc w:val="left"/>
    </w:lvl>
    <w:lvl w:ilvl="6" w:tplc="526449FA">
      <w:numFmt w:val="decimal"/>
      <w:lvlText w:val=""/>
      <w:lvlJc w:val="left"/>
    </w:lvl>
    <w:lvl w:ilvl="7" w:tplc="6C5C9718">
      <w:numFmt w:val="decimal"/>
      <w:lvlText w:val=""/>
      <w:lvlJc w:val="left"/>
    </w:lvl>
    <w:lvl w:ilvl="8" w:tplc="11FEAD2A">
      <w:numFmt w:val="decimal"/>
      <w:lvlText w:val=""/>
      <w:lvlJc w:val="left"/>
    </w:lvl>
  </w:abstractNum>
  <w:abstractNum w:abstractNumId="34">
    <w:nsid w:val="00006E5D"/>
    <w:multiLevelType w:val="hybridMultilevel"/>
    <w:tmpl w:val="4F92E712"/>
    <w:lvl w:ilvl="0" w:tplc="42B229C8">
      <w:start w:val="1"/>
      <w:numFmt w:val="decimal"/>
      <w:lvlText w:val="%1"/>
      <w:lvlJc w:val="left"/>
    </w:lvl>
    <w:lvl w:ilvl="1" w:tplc="4BE85ED0">
      <w:numFmt w:val="decimal"/>
      <w:lvlText w:val=""/>
      <w:lvlJc w:val="left"/>
    </w:lvl>
    <w:lvl w:ilvl="2" w:tplc="BADE56F6">
      <w:numFmt w:val="decimal"/>
      <w:lvlText w:val=""/>
      <w:lvlJc w:val="left"/>
    </w:lvl>
    <w:lvl w:ilvl="3" w:tplc="A950DDC2">
      <w:numFmt w:val="decimal"/>
      <w:lvlText w:val=""/>
      <w:lvlJc w:val="left"/>
    </w:lvl>
    <w:lvl w:ilvl="4" w:tplc="E47E785C">
      <w:numFmt w:val="decimal"/>
      <w:lvlText w:val=""/>
      <w:lvlJc w:val="left"/>
    </w:lvl>
    <w:lvl w:ilvl="5" w:tplc="FE42CFA2">
      <w:numFmt w:val="decimal"/>
      <w:lvlText w:val=""/>
      <w:lvlJc w:val="left"/>
    </w:lvl>
    <w:lvl w:ilvl="6" w:tplc="3758BD8E">
      <w:numFmt w:val="decimal"/>
      <w:lvlText w:val=""/>
      <w:lvlJc w:val="left"/>
    </w:lvl>
    <w:lvl w:ilvl="7" w:tplc="75F83740">
      <w:numFmt w:val="decimal"/>
      <w:lvlText w:val=""/>
      <w:lvlJc w:val="left"/>
    </w:lvl>
    <w:lvl w:ilvl="8" w:tplc="171A9388">
      <w:numFmt w:val="decimal"/>
      <w:lvlText w:val=""/>
      <w:lvlJc w:val="left"/>
    </w:lvl>
  </w:abstractNum>
  <w:abstractNum w:abstractNumId="35">
    <w:nsid w:val="0000759A"/>
    <w:multiLevelType w:val="hybridMultilevel"/>
    <w:tmpl w:val="EF5E79F6"/>
    <w:lvl w:ilvl="0" w:tplc="4D622434">
      <w:start w:val="1"/>
      <w:numFmt w:val="bullet"/>
      <w:lvlText w:val="\endash "/>
      <w:lvlJc w:val="left"/>
    </w:lvl>
    <w:lvl w:ilvl="1" w:tplc="3EC8CF1A">
      <w:numFmt w:val="decimal"/>
      <w:lvlText w:val=""/>
      <w:lvlJc w:val="left"/>
    </w:lvl>
    <w:lvl w:ilvl="2" w:tplc="9538FC04">
      <w:numFmt w:val="decimal"/>
      <w:lvlText w:val=""/>
      <w:lvlJc w:val="left"/>
    </w:lvl>
    <w:lvl w:ilvl="3" w:tplc="E624B0E2">
      <w:numFmt w:val="decimal"/>
      <w:lvlText w:val=""/>
      <w:lvlJc w:val="left"/>
    </w:lvl>
    <w:lvl w:ilvl="4" w:tplc="47AC057A">
      <w:numFmt w:val="decimal"/>
      <w:lvlText w:val=""/>
      <w:lvlJc w:val="left"/>
    </w:lvl>
    <w:lvl w:ilvl="5" w:tplc="6484AC74">
      <w:numFmt w:val="decimal"/>
      <w:lvlText w:val=""/>
      <w:lvlJc w:val="left"/>
    </w:lvl>
    <w:lvl w:ilvl="6" w:tplc="58AAE4F8">
      <w:numFmt w:val="decimal"/>
      <w:lvlText w:val=""/>
      <w:lvlJc w:val="left"/>
    </w:lvl>
    <w:lvl w:ilvl="7" w:tplc="C1D00072">
      <w:numFmt w:val="decimal"/>
      <w:lvlText w:val=""/>
      <w:lvlJc w:val="left"/>
    </w:lvl>
    <w:lvl w:ilvl="8" w:tplc="5B006DC8">
      <w:numFmt w:val="decimal"/>
      <w:lvlText w:val=""/>
      <w:lvlJc w:val="left"/>
    </w:lvl>
  </w:abstractNum>
  <w:abstractNum w:abstractNumId="36">
    <w:nsid w:val="0000767D"/>
    <w:multiLevelType w:val="hybridMultilevel"/>
    <w:tmpl w:val="9B908E7C"/>
    <w:lvl w:ilvl="0" w:tplc="D7B869DA">
      <w:start w:val="1"/>
      <w:numFmt w:val="bullet"/>
      <w:lvlText w:val=""/>
      <w:lvlJc w:val="left"/>
    </w:lvl>
    <w:lvl w:ilvl="1" w:tplc="60062EEE">
      <w:start w:val="1"/>
      <w:numFmt w:val="bullet"/>
      <w:lvlText w:val=""/>
      <w:lvlJc w:val="left"/>
    </w:lvl>
    <w:lvl w:ilvl="2" w:tplc="DCECF500">
      <w:numFmt w:val="decimal"/>
      <w:lvlText w:val=""/>
      <w:lvlJc w:val="left"/>
    </w:lvl>
    <w:lvl w:ilvl="3" w:tplc="C9E03A82">
      <w:numFmt w:val="decimal"/>
      <w:lvlText w:val=""/>
      <w:lvlJc w:val="left"/>
    </w:lvl>
    <w:lvl w:ilvl="4" w:tplc="059A510C">
      <w:numFmt w:val="decimal"/>
      <w:lvlText w:val=""/>
      <w:lvlJc w:val="left"/>
    </w:lvl>
    <w:lvl w:ilvl="5" w:tplc="B4DE3C7C">
      <w:numFmt w:val="decimal"/>
      <w:lvlText w:val=""/>
      <w:lvlJc w:val="left"/>
    </w:lvl>
    <w:lvl w:ilvl="6" w:tplc="CEE4A964">
      <w:numFmt w:val="decimal"/>
      <w:lvlText w:val=""/>
      <w:lvlJc w:val="left"/>
    </w:lvl>
    <w:lvl w:ilvl="7" w:tplc="D5ACAC9E">
      <w:numFmt w:val="decimal"/>
      <w:lvlText w:val=""/>
      <w:lvlJc w:val="left"/>
    </w:lvl>
    <w:lvl w:ilvl="8" w:tplc="C58C23B6">
      <w:numFmt w:val="decimal"/>
      <w:lvlText w:val=""/>
      <w:lvlJc w:val="left"/>
    </w:lvl>
  </w:abstractNum>
  <w:abstractNum w:abstractNumId="37">
    <w:nsid w:val="0000797D"/>
    <w:multiLevelType w:val="hybridMultilevel"/>
    <w:tmpl w:val="1ABE2B18"/>
    <w:lvl w:ilvl="0" w:tplc="A512265A">
      <w:start w:val="1"/>
      <w:numFmt w:val="bullet"/>
      <w:lvlText w:val="\endash "/>
      <w:lvlJc w:val="left"/>
    </w:lvl>
    <w:lvl w:ilvl="1" w:tplc="95C2D0A0">
      <w:numFmt w:val="decimal"/>
      <w:lvlText w:val=""/>
      <w:lvlJc w:val="left"/>
    </w:lvl>
    <w:lvl w:ilvl="2" w:tplc="FF74C644">
      <w:numFmt w:val="decimal"/>
      <w:lvlText w:val=""/>
      <w:lvlJc w:val="left"/>
    </w:lvl>
    <w:lvl w:ilvl="3" w:tplc="AB845C68">
      <w:numFmt w:val="decimal"/>
      <w:lvlText w:val=""/>
      <w:lvlJc w:val="left"/>
    </w:lvl>
    <w:lvl w:ilvl="4" w:tplc="8D78B4D6">
      <w:numFmt w:val="decimal"/>
      <w:lvlText w:val=""/>
      <w:lvlJc w:val="left"/>
    </w:lvl>
    <w:lvl w:ilvl="5" w:tplc="05525326">
      <w:numFmt w:val="decimal"/>
      <w:lvlText w:val=""/>
      <w:lvlJc w:val="left"/>
    </w:lvl>
    <w:lvl w:ilvl="6" w:tplc="5AACF90E">
      <w:numFmt w:val="decimal"/>
      <w:lvlText w:val=""/>
      <w:lvlJc w:val="left"/>
    </w:lvl>
    <w:lvl w:ilvl="7" w:tplc="29D4FDF4">
      <w:numFmt w:val="decimal"/>
      <w:lvlText w:val=""/>
      <w:lvlJc w:val="left"/>
    </w:lvl>
    <w:lvl w:ilvl="8" w:tplc="2BD6F9A6">
      <w:numFmt w:val="decimal"/>
      <w:lvlText w:val=""/>
      <w:lvlJc w:val="left"/>
    </w:lvl>
  </w:abstractNum>
  <w:abstractNum w:abstractNumId="38">
    <w:nsid w:val="00007A5A"/>
    <w:multiLevelType w:val="hybridMultilevel"/>
    <w:tmpl w:val="9E884D94"/>
    <w:lvl w:ilvl="0" w:tplc="7F24308C">
      <w:start w:val="1"/>
      <w:numFmt w:val="bullet"/>
      <w:lvlText w:val="•"/>
      <w:lvlJc w:val="left"/>
    </w:lvl>
    <w:lvl w:ilvl="1" w:tplc="CEE22C20">
      <w:start w:val="1"/>
      <w:numFmt w:val="bullet"/>
      <w:lvlText w:val=""/>
      <w:lvlJc w:val="left"/>
    </w:lvl>
    <w:lvl w:ilvl="2" w:tplc="48DC972A">
      <w:numFmt w:val="decimal"/>
      <w:lvlText w:val=""/>
      <w:lvlJc w:val="left"/>
    </w:lvl>
    <w:lvl w:ilvl="3" w:tplc="BC48D10C">
      <w:numFmt w:val="decimal"/>
      <w:lvlText w:val=""/>
      <w:lvlJc w:val="left"/>
    </w:lvl>
    <w:lvl w:ilvl="4" w:tplc="6A9AF082">
      <w:numFmt w:val="decimal"/>
      <w:lvlText w:val=""/>
      <w:lvlJc w:val="left"/>
    </w:lvl>
    <w:lvl w:ilvl="5" w:tplc="39E43E3C">
      <w:numFmt w:val="decimal"/>
      <w:lvlText w:val=""/>
      <w:lvlJc w:val="left"/>
    </w:lvl>
    <w:lvl w:ilvl="6" w:tplc="0C427DC4">
      <w:numFmt w:val="decimal"/>
      <w:lvlText w:val=""/>
      <w:lvlJc w:val="left"/>
    </w:lvl>
    <w:lvl w:ilvl="7" w:tplc="6792EAE2">
      <w:numFmt w:val="decimal"/>
      <w:lvlText w:val=""/>
      <w:lvlJc w:val="left"/>
    </w:lvl>
    <w:lvl w:ilvl="8" w:tplc="7B840664">
      <w:numFmt w:val="decimal"/>
      <w:lvlText w:val=""/>
      <w:lvlJc w:val="left"/>
    </w:lvl>
  </w:abstractNum>
  <w:abstractNum w:abstractNumId="39">
    <w:nsid w:val="00007F96"/>
    <w:multiLevelType w:val="hybridMultilevel"/>
    <w:tmpl w:val="9EBAEFB2"/>
    <w:lvl w:ilvl="0" w:tplc="2E0A9410">
      <w:start w:val="1"/>
      <w:numFmt w:val="bullet"/>
      <w:lvlText w:val="В"/>
      <w:lvlJc w:val="left"/>
    </w:lvl>
    <w:lvl w:ilvl="1" w:tplc="D3981176">
      <w:numFmt w:val="decimal"/>
      <w:lvlText w:val=""/>
      <w:lvlJc w:val="left"/>
    </w:lvl>
    <w:lvl w:ilvl="2" w:tplc="5C627AB0">
      <w:numFmt w:val="decimal"/>
      <w:lvlText w:val=""/>
      <w:lvlJc w:val="left"/>
    </w:lvl>
    <w:lvl w:ilvl="3" w:tplc="31B8D9C0">
      <w:numFmt w:val="decimal"/>
      <w:lvlText w:val=""/>
      <w:lvlJc w:val="left"/>
    </w:lvl>
    <w:lvl w:ilvl="4" w:tplc="3878B924">
      <w:numFmt w:val="decimal"/>
      <w:lvlText w:val=""/>
      <w:lvlJc w:val="left"/>
    </w:lvl>
    <w:lvl w:ilvl="5" w:tplc="46ACB596">
      <w:numFmt w:val="decimal"/>
      <w:lvlText w:val=""/>
      <w:lvlJc w:val="left"/>
    </w:lvl>
    <w:lvl w:ilvl="6" w:tplc="DB6EAE86">
      <w:numFmt w:val="decimal"/>
      <w:lvlText w:val=""/>
      <w:lvlJc w:val="left"/>
    </w:lvl>
    <w:lvl w:ilvl="7" w:tplc="F14EF2E4">
      <w:numFmt w:val="decimal"/>
      <w:lvlText w:val=""/>
      <w:lvlJc w:val="left"/>
    </w:lvl>
    <w:lvl w:ilvl="8" w:tplc="A9AE0BDC">
      <w:numFmt w:val="decimal"/>
      <w:lvlText w:val=""/>
      <w:lvlJc w:val="left"/>
    </w:lvl>
  </w:abstractNum>
  <w:abstractNum w:abstractNumId="40">
    <w:nsid w:val="00007FF5"/>
    <w:multiLevelType w:val="hybridMultilevel"/>
    <w:tmpl w:val="37947674"/>
    <w:lvl w:ilvl="0" w:tplc="BA54AF44">
      <w:start w:val="1"/>
      <w:numFmt w:val="bullet"/>
      <w:lvlText w:val="У"/>
      <w:lvlJc w:val="left"/>
    </w:lvl>
    <w:lvl w:ilvl="1" w:tplc="5010E35A">
      <w:start w:val="1"/>
      <w:numFmt w:val="bullet"/>
      <w:lvlText w:val="\endash "/>
      <w:lvlJc w:val="left"/>
    </w:lvl>
    <w:lvl w:ilvl="2" w:tplc="B212E9AC">
      <w:numFmt w:val="decimal"/>
      <w:lvlText w:val=""/>
      <w:lvlJc w:val="left"/>
    </w:lvl>
    <w:lvl w:ilvl="3" w:tplc="EDD0DF2C">
      <w:numFmt w:val="decimal"/>
      <w:lvlText w:val=""/>
      <w:lvlJc w:val="left"/>
    </w:lvl>
    <w:lvl w:ilvl="4" w:tplc="3FA4E218">
      <w:numFmt w:val="decimal"/>
      <w:lvlText w:val=""/>
      <w:lvlJc w:val="left"/>
    </w:lvl>
    <w:lvl w:ilvl="5" w:tplc="76E0083A">
      <w:numFmt w:val="decimal"/>
      <w:lvlText w:val=""/>
      <w:lvlJc w:val="left"/>
    </w:lvl>
    <w:lvl w:ilvl="6" w:tplc="08423B72">
      <w:numFmt w:val="decimal"/>
      <w:lvlText w:val=""/>
      <w:lvlJc w:val="left"/>
    </w:lvl>
    <w:lvl w:ilvl="7" w:tplc="0EDEB5B2">
      <w:numFmt w:val="decimal"/>
      <w:lvlText w:val=""/>
      <w:lvlJc w:val="left"/>
    </w:lvl>
    <w:lvl w:ilvl="8" w:tplc="1D6279D6">
      <w:numFmt w:val="decimal"/>
      <w:lvlText w:val=""/>
      <w:lvlJc w:val="left"/>
    </w:lvl>
  </w:abstractNum>
  <w:num w:numId="1">
    <w:abstractNumId w:val="27"/>
  </w:num>
  <w:num w:numId="2">
    <w:abstractNumId w:val="38"/>
  </w:num>
  <w:num w:numId="3">
    <w:abstractNumId w:val="36"/>
  </w:num>
  <w:num w:numId="4">
    <w:abstractNumId w:val="20"/>
  </w:num>
  <w:num w:numId="5">
    <w:abstractNumId w:val="5"/>
  </w:num>
  <w:num w:numId="6">
    <w:abstractNumId w:val="17"/>
  </w:num>
  <w:num w:numId="7">
    <w:abstractNumId w:val="8"/>
  </w:num>
  <w:num w:numId="8">
    <w:abstractNumId w:val="34"/>
  </w:num>
  <w:num w:numId="9">
    <w:abstractNumId w:val="7"/>
  </w:num>
  <w:num w:numId="10">
    <w:abstractNumId w:val="30"/>
  </w:num>
  <w:num w:numId="11">
    <w:abstractNumId w:val="33"/>
  </w:num>
  <w:num w:numId="12">
    <w:abstractNumId w:val="39"/>
  </w:num>
  <w:num w:numId="13">
    <w:abstractNumId w:val="40"/>
  </w:num>
  <w:num w:numId="14">
    <w:abstractNumId w:val="23"/>
  </w:num>
  <w:num w:numId="15">
    <w:abstractNumId w:val="15"/>
  </w:num>
  <w:num w:numId="16">
    <w:abstractNumId w:val="9"/>
  </w:num>
  <w:num w:numId="17">
    <w:abstractNumId w:val="12"/>
  </w:num>
  <w:num w:numId="18">
    <w:abstractNumId w:val="32"/>
  </w:num>
  <w:num w:numId="19">
    <w:abstractNumId w:val="1"/>
  </w:num>
  <w:num w:numId="20">
    <w:abstractNumId w:val="13"/>
  </w:num>
  <w:num w:numId="21">
    <w:abstractNumId w:val="3"/>
  </w:num>
  <w:num w:numId="22">
    <w:abstractNumId w:val="24"/>
  </w:num>
  <w:num w:numId="23">
    <w:abstractNumId w:val="2"/>
  </w:num>
  <w:num w:numId="24">
    <w:abstractNumId w:val="0"/>
  </w:num>
  <w:num w:numId="25">
    <w:abstractNumId w:val="35"/>
  </w:num>
  <w:num w:numId="26">
    <w:abstractNumId w:val="11"/>
  </w:num>
  <w:num w:numId="27">
    <w:abstractNumId w:val="10"/>
  </w:num>
  <w:num w:numId="28">
    <w:abstractNumId w:val="21"/>
  </w:num>
  <w:num w:numId="29">
    <w:abstractNumId w:val="25"/>
  </w:num>
  <w:num w:numId="30">
    <w:abstractNumId w:val="31"/>
  </w:num>
  <w:num w:numId="31">
    <w:abstractNumId w:val="26"/>
  </w:num>
  <w:num w:numId="32">
    <w:abstractNumId w:val="19"/>
  </w:num>
  <w:num w:numId="33">
    <w:abstractNumId w:val="6"/>
  </w:num>
  <w:num w:numId="34">
    <w:abstractNumId w:val="28"/>
  </w:num>
  <w:num w:numId="35">
    <w:abstractNumId w:val="18"/>
  </w:num>
  <w:num w:numId="36">
    <w:abstractNumId w:val="16"/>
  </w:num>
  <w:num w:numId="37">
    <w:abstractNumId w:val="37"/>
  </w:num>
  <w:num w:numId="38">
    <w:abstractNumId w:val="29"/>
  </w:num>
  <w:num w:numId="39">
    <w:abstractNumId w:val="4"/>
  </w:num>
  <w:num w:numId="40">
    <w:abstractNumId w:val="22"/>
  </w:num>
  <w:num w:numId="4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useFELayout/>
  </w:compat>
  <w:rsids>
    <w:rsidRoot w:val="00475913"/>
    <w:rsid w:val="002C3E4D"/>
    <w:rsid w:val="002E6D63"/>
    <w:rsid w:val="00401B90"/>
    <w:rsid w:val="00423A09"/>
    <w:rsid w:val="00463A2C"/>
    <w:rsid w:val="00475913"/>
    <w:rsid w:val="004E336E"/>
    <w:rsid w:val="00674FBC"/>
    <w:rsid w:val="007F2455"/>
    <w:rsid w:val="00801B3D"/>
    <w:rsid w:val="00BB18C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FB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6680</Words>
  <Characters>38077</Characters>
  <Application>Microsoft Office Word</Application>
  <DocSecurity>0</DocSecurity>
  <Lines>317</Lines>
  <Paragraphs>89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Резеда</cp:lastModifiedBy>
  <cp:revision>4</cp:revision>
  <dcterms:created xsi:type="dcterms:W3CDTF">2020-03-03T05:28:00Z</dcterms:created>
  <dcterms:modified xsi:type="dcterms:W3CDTF">2020-03-03T08:16:00Z</dcterms:modified>
</cp:coreProperties>
</file>