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61"/>
        <w:gridCol w:w="4845"/>
        <w:gridCol w:w="4845"/>
        <w:gridCol w:w="45"/>
      </w:tblGrid>
      <w:tr w:rsidR="00A72C44" w:rsidRPr="00A72C44" w:rsidTr="00A72C44">
        <w:trPr>
          <w:tblCellSpacing w:w="15" w:type="dxa"/>
        </w:trPr>
        <w:tc>
          <w:tcPr>
            <w:tcW w:w="0" w:type="auto"/>
            <w:gridSpan w:val="4"/>
            <w:vAlign w:val="center"/>
            <w:hideMark/>
          </w:tcPr>
          <w:p w:rsidR="00A72C44" w:rsidRDefault="00532CD3" w:rsidP="00A72C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                                                               </w:t>
            </w:r>
            <w:r w:rsidR="00A72C44" w:rsidRPr="00A72C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A72C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«Утверждаю»</w:t>
            </w:r>
          </w:p>
          <w:p w:rsidR="00A72C44" w:rsidRDefault="00532CD3" w:rsidP="00A72C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                                              </w:t>
            </w:r>
            <w:bookmarkStart w:id="0" w:name="_GoBack"/>
            <w:bookmarkEnd w:id="0"/>
            <w:r w:rsidR="00A72C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школы:                   /Аиров Р.</w:t>
            </w:r>
            <w:proofErr w:type="gramStart"/>
            <w:r w:rsidR="00A72C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="00A72C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:rsidR="00A72C44" w:rsidRPr="00A72C44" w:rsidRDefault="00A72C44" w:rsidP="00A72C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72C44" w:rsidRPr="00A72C44" w:rsidRDefault="00A72C44" w:rsidP="00A72C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2C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A72C44" w:rsidRPr="00A72C44" w:rsidRDefault="00A72C44" w:rsidP="00A72C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2C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          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                 </w:t>
            </w:r>
            <w:r w:rsidRPr="00A72C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A72C44" w:rsidRPr="00A72C44" w:rsidRDefault="00A72C44" w:rsidP="00A72C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2C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A72C44" w:rsidRPr="00A72C44" w:rsidRDefault="00A72C44" w:rsidP="00A72C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A72C44"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  <w:lang w:eastAsia="ru-RU"/>
              </w:rPr>
              <w:t>План работы  школьного музея</w:t>
            </w:r>
          </w:p>
          <w:p w:rsidR="00A72C44" w:rsidRDefault="00A72C44" w:rsidP="00A72C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  <w:lang w:eastAsia="ru-RU"/>
              </w:rPr>
            </w:pPr>
            <w:r w:rsidRPr="00A72C44"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  <w:lang w:eastAsia="ru-RU"/>
              </w:rPr>
              <w:t>на 2016-2017 учебный год</w:t>
            </w:r>
          </w:p>
          <w:p w:rsidR="00A72C44" w:rsidRDefault="00A72C44" w:rsidP="00A72C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  <w:lang w:eastAsia="ru-RU"/>
              </w:rPr>
              <w:t xml:space="preserve">        МБОУ «Большешурнякская средняя школа» ЕМР РТ</w:t>
            </w:r>
          </w:p>
          <w:p w:rsidR="00A72C44" w:rsidRPr="00A72C44" w:rsidRDefault="00A72C44" w:rsidP="00A72C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</w:p>
          <w:p w:rsidR="00A72C44" w:rsidRPr="00A72C44" w:rsidRDefault="00A72C44" w:rsidP="00A72C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2C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A72C44" w:rsidRPr="00A72C44" w:rsidRDefault="00A72C44" w:rsidP="00A72C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2C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A72C44" w:rsidRDefault="00A72C44" w:rsidP="00A72C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A72C44" w:rsidRDefault="00A72C44" w:rsidP="00A72C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A72C44" w:rsidRDefault="00A72C44" w:rsidP="00A72C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A72C44" w:rsidRPr="00A72C44" w:rsidRDefault="00A72C44" w:rsidP="00A72C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2C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 xml:space="preserve">Цели и задачи школьного музея </w:t>
            </w:r>
          </w:p>
          <w:p w:rsidR="00A72C44" w:rsidRPr="00A72C44" w:rsidRDefault="00A72C44" w:rsidP="00A72C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2C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A72C44" w:rsidRPr="00A72C44" w:rsidRDefault="00A72C44" w:rsidP="00A72C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2C4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Цель</w:t>
            </w:r>
            <w:r w:rsidRPr="00A72C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духовно-нравственное, национально-патриотическое воспитание </w:t>
            </w:r>
            <w:proofErr w:type="gramStart"/>
            <w:r w:rsidRPr="00A72C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</w:p>
          <w:p w:rsidR="00A72C44" w:rsidRPr="00A72C44" w:rsidRDefault="00A72C44" w:rsidP="00A72C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2C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Задачи:</w:t>
            </w:r>
          </w:p>
          <w:p w:rsidR="00A72C44" w:rsidRPr="00A72C44" w:rsidRDefault="00A72C44" w:rsidP="00A72C44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2C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активизирование роли школьного музея в патриотическом и нравственном воспитании подрастающего поколения;</w:t>
            </w:r>
          </w:p>
          <w:p w:rsidR="00A72C44" w:rsidRPr="00A72C44" w:rsidRDefault="00A72C44" w:rsidP="00A72C44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2C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приобщение обучающихся к изучению истории родного края, истории Великой Отечественной войны 1941-1945 </w:t>
            </w:r>
            <w:proofErr w:type="spellStart"/>
            <w:proofErr w:type="gramStart"/>
            <w:r w:rsidRPr="00A72C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гг</w:t>
            </w:r>
            <w:proofErr w:type="spellEnd"/>
            <w:proofErr w:type="gramEnd"/>
            <w:r w:rsidRPr="00A72C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A72C44" w:rsidRPr="00A72C44" w:rsidRDefault="00A72C44" w:rsidP="00A72C44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2C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и развитие чувства гордости за свою Родину, за свой народ;</w:t>
            </w:r>
          </w:p>
          <w:p w:rsidR="00A72C44" w:rsidRPr="00A72C44" w:rsidRDefault="00A72C44" w:rsidP="00A72C44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2C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музейных фондов подлинными предметами старины;</w:t>
            </w:r>
          </w:p>
          <w:p w:rsidR="00A72C44" w:rsidRPr="00A72C44" w:rsidRDefault="00A72C44" w:rsidP="00A72C44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2C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и оформление стендов и экспозиций по истории школы, краеведению;</w:t>
            </w:r>
          </w:p>
          <w:p w:rsidR="00A72C44" w:rsidRPr="00A72C44" w:rsidRDefault="00A72C44" w:rsidP="00A72C44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2C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продолжение поисковых работ по истории школы, по истории села, района;</w:t>
            </w:r>
          </w:p>
          <w:p w:rsidR="00A72C44" w:rsidRPr="00A72C44" w:rsidRDefault="00A72C44" w:rsidP="00A72C44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2C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усиление работы по взаимному сотрудничеству с районным краеведческим музеем, другими музеями школ района.</w:t>
            </w:r>
          </w:p>
          <w:p w:rsidR="00A72C44" w:rsidRPr="00A72C44" w:rsidRDefault="00A72C44" w:rsidP="00A72C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2C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A72C44" w:rsidRPr="00A72C44" w:rsidRDefault="00A72C44" w:rsidP="00A72C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2C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План работы </w:t>
            </w:r>
          </w:p>
          <w:tbl>
            <w:tblPr>
              <w:tblW w:w="9750" w:type="dxa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45"/>
              <w:gridCol w:w="3420"/>
              <w:gridCol w:w="1605"/>
              <w:gridCol w:w="1740"/>
              <w:gridCol w:w="2340"/>
            </w:tblGrid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№ </w:t>
                  </w:r>
                  <w:proofErr w:type="gramStart"/>
                  <w:r w:rsidRPr="00A72C44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п</w:t>
                  </w:r>
                  <w:proofErr w:type="gramEnd"/>
                  <w:r w:rsidRPr="00A72C44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/п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Содержание работы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Классы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Сроки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Ответственные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9750" w:type="dxa"/>
                  <w:gridSpan w:val="5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Организационная работа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Утверждение  плана  работы школьного  музея  на 2016-2017  учебный год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Сентябрь</w:t>
                  </w:r>
                </w:p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Директор школы,</w:t>
                  </w:r>
                </w:p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 музея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Оформление музейной документации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 музея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Формирование  Совета школьного музея, распределение обязанностей между членами актива школьного музея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7-11</w:t>
                  </w: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классы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Сентябрь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 музея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4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Формирование группы экскурсоводов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7-11</w:t>
                  </w: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классы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Октябрь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 музея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Организация работы по подготовке экскурсоводов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8-11</w:t>
                  </w: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классы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 музея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материалов для проведения обзорных и тематических экскурсий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7-11</w:t>
                  </w: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классы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 и актив музея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Проведение заседаний  актива школьного  музея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7-11</w:t>
                  </w: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классы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 раз в месяц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 музея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Ведение Книги отзывов гостей музея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 и актив музея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Организация, подготовка и проведение уроков в музее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1-11</w:t>
                  </w: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классы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Руководитель  музея, учителя, </w:t>
                  </w:r>
                  <w:proofErr w:type="spellStart"/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кл</w:t>
                  </w:r>
                  <w:proofErr w:type="spellEnd"/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 руководители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Участие в проектной и научно-исследовательской деятельности на базе музея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5-11</w:t>
                  </w: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классы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 и актив музея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Поиск и пополнение музейного фонда музейными предметами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1-11</w:t>
                  </w: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классы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 и актив музея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9750" w:type="dxa"/>
                  <w:gridSpan w:val="5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Фондовая работа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Учет, регистрация и хранение музейных экспонатов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 мере поступления</w:t>
                  </w:r>
                </w:p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  музея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Инвентаризация музейных фондов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  музея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Перевод в электронный вид документов, фотографий, изготовление  на их основе мультимедийные презентации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 и актив музея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Создание картотеки ветеранов Великой Отечественной войны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 и актив музея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9750" w:type="dxa"/>
                  <w:gridSpan w:val="5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lastRenderedPageBreak/>
                    <w:t>Экскурсионно-массовая работа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  <w:lang w:eastAsia="ru-RU"/>
                    </w:rPr>
                    <w:t>Обзорные экскурсии</w:t>
                  </w:r>
                </w:p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1-11</w:t>
                  </w: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классы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 и актив музея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Знакомство с музеем</w:t>
                  </w:r>
                </w:p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ind w:left="36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 класс</w:t>
                  </w:r>
                </w:p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гости школы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Сентябрь</w:t>
                  </w:r>
                </w:p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 и актив музея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Крестьянский быт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1-6 классы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Ноябрь, декабрь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 и актив музея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Летопись школьных лет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5-9</w:t>
                  </w: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классы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Январь-февраль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 и актив музея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  <w:lang w:eastAsia="ru-RU"/>
                    </w:rPr>
                    <w:t>Тематические  экскурсии</w:t>
                  </w:r>
                </w:p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История  утюга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1-5 классы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Октябрь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 и актив музея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Новогодняя открытка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5-7 классы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Декабрь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 и актив музея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 рушники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6 -8 классы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Март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 и актив музея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Страна Пионерия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3-8 классы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Май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 и актив музея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9750" w:type="dxa"/>
                  <w:gridSpan w:val="5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Поисково-исследовательская  работа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Сбор материала о земляках -  участниках Великой Отечественной войны 1941-1945 </w:t>
                  </w:r>
                  <w:proofErr w:type="spellStart"/>
                  <w:proofErr w:type="gramStart"/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гг</w:t>
                  </w:r>
                  <w:proofErr w:type="spellEnd"/>
                  <w:proofErr w:type="gramEnd"/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5-11</w:t>
                  </w: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классы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 и актив музея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Сбор материала о ветеранах-тружениках тыла, награждённых медалью «За доблестный труд в </w:t>
                  </w: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ВОВ»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5-11</w:t>
                  </w: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классы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 и актив музея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3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Сбор материала о земляках -  участниках интернациональных конфликтов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7-11</w:t>
                  </w: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классы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 и актив музея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Исследовательская работа «Пионерский галстук»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3-11</w:t>
                  </w: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классы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Сентябрь-март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 и актив музея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Исследовательская работа «Старинная  вещь в моей семье»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1-11</w:t>
                  </w: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классы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Декабрь-февраль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 и актив музея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9750" w:type="dxa"/>
                  <w:gridSpan w:val="5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Культурно-массовая работа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Акция «С душевной теплотой» (встречи, беседы, сувениры)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5-8 классы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Октябрь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 и актив музея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Встреча поколений «Колыбельная песня – лирика материнства»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1-5 классы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Ноябрь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 музея, классные руководители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Музейный урок  «Герои Отечества»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5-7 классы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Декабрь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 музея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Урок мужества «В жизни всегда есть место подвигу»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7-11</w:t>
                  </w: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классы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Февраль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 музея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Музейный урок «История одного знамени</w:t>
                  </w: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»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1-6 классы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Март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 и актив музея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Конкурс чтецов «О Починках – с любовью»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7-10 классы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Апрель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 и актив музея</w:t>
                  </w:r>
                </w:p>
              </w:tc>
            </w:tr>
            <w:tr w:rsidR="00A72C44" w:rsidRPr="00A72C44">
              <w:trPr>
                <w:tblCellSpacing w:w="0" w:type="dxa"/>
              </w:trPr>
              <w:tc>
                <w:tcPr>
                  <w:tcW w:w="6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</w:t>
                  </w:r>
                </w:p>
              </w:tc>
              <w:tc>
                <w:tcPr>
                  <w:tcW w:w="34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Акция «Спасибо за Победу!»</w:t>
                  </w:r>
                </w:p>
              </w:tc>
              <w:tc>
                <w:tcPr>
                  <w:tcW w:w="1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1-10 классы</w:t>
                  </w:r>
                </w:p>
              </w:tc>
              <w:tc>
                <w:tcPr>
                  <w:tcW w:w="17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Май</w:t>
                  </w:r>
                </w:p>
              </w:tc>
              <w:tc>
                <w:tcPr>
                  <w:tcW w:w="2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72C44" w:rsidRPr="00A72C44" w:rsidRDefault="00A72C44" w:rsidP="00A72C4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7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 и актив музея</w:t>
                  </w:r>
                </w:p>
              </w:tc>
            </w:tr>
          </w:tbl>
          <w:p w:rsidR="00A72C44" w:rsidRPr="00A72C44" w:rsidRDefault="00A72C44" w:rsidP="00A72C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2C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72C44" w:rsidRPr="00A72C44" w:rsidTr="00A72C44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A72C44" w:rsidRPr="00A72C44" w:rsidRDefault="00A72C44" w:rsidP="00A72C4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A72C44" w:rsidRPr="00A72C44" w:rsidRDefault="00A72C44" w:rsidP="00A72C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A72C44" w:rsidRPr="00A72C44" w:rsidRDefault="00A72C44" w:rsidP="00A72C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72C44" w:rsidRPr="00A72C44" w:rsidRDefault="00A72C44" w:rsidP="00A72C4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2C4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830F33" w:rsidRDefault="00830F33"/>
    <w:sectPr w:rsidR="00830F33" w:rsidSect="00A72C4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A39A4"/>
    <w:multiLevelType w:val="multilevel"/>
    <w:tmpl w:val="2FDE9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925DC5"/>
    <w:multiLevelType w:val="multilevel"/>
    <w:tmpl w:val="2EF60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C44"/>
    <w:rsid w:val="00532CD3"/>
    <w:rsid w:val="00830F33"/>
    <w:rsid w:val="00A72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166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1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83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82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2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61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358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227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9418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07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30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170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5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50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488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2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025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98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60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896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082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764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128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10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750</Words>
  <Characters>4280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алевтина</dc:creator>
  <cp:lastModifiedBy>алевтина</cp:lastModifiedBy>
  <cp:revision>3</cp:revision>
  <cp:lastPrinted>2017-03-09T06:57:00Z</cp:lastPrinted>
  <dcterms:created xsi:type="dcterms:W3CDTF">2017-03-08T11:54:00Z</dcterms:created>
  <dcterms:modified xsi:type="dcterms:W3CDTF">2017-03-09T06:58:00Z</dcterms:modified>
</cp:coreProperties>
</file>