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D2B" w:rsidRPr="00F90D2B" w:rsidRDefault="00F90D2B" w:rsidP="00F90D2B">
      <w:pPr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F90D2B">
        <w:rPr>
          <w:rFonts w:ascii="Times New Roman" w:hAnsi="Times New Roman" w:cs="Times New Roman"/>
          <w:b/>
          <w:sz w:val="32"/>
          <w:szCs w:val="28"/>
          <w:u w:val="single"/>
        </w:rPr>
        <w:t>Документы, необходимые при подаче электронного заявления: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>Оригинал и ксерокопия свидетельства о рождении ребёнка.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 xml:space="preserve">Оригинал и ксерокопия </w:t>
      </w:r>
      <w:proofErr w:type="spellStart"/>
      <w:r w:rsidRPr="00F90D2B">
        <w:rPr>
          <w:rFonts w:ascii="Times New Roman" w:hAnsi="Times New Roman" w:cs="Times New Roman"/>
          <w:sz w:val="32"/>
          <w:szCs w:val="28"/>
        </w:rPr>
        <w:t>СНИЛСа</w:t>
      </w:r>
      <w:proofErr w:type="spellEnd"/>
      <w:r w:rsidRPr="00F90D2B">
        <w:rPr>
          <w:rFonts w:ascii="Times New Roman" w:hAnsi="Times New Roman" w:cs="Times New Roman"/>
          <w:sz w:val="32"/>
          <w:szCs w:val="28"/>
        </w:rPr>
        <w:t xml:space="preserve">  ребёнка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>Оригинал и ксерокопия паспорта родителя, который подаёт электронное заявление.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 xml:space="preserve">Оригинал и ксерокопия </w:t>
      </w:r>
      <w:proofErr w:type="spellStart"/>
      <w:r w:rsidRPr="00F90D2B">
        <w:rPr>
          <w:rFonts w:ascii="Times New Roman" w:hAnsi="Times New Roman" w:cs="Times New Roman"/>
          <w:sz w:val="32"/>
          <w:szCs w:val="28"/>
        </w:rPr>
        <w:t>СНИЛСа</w:t>
      </w:r>
      <w:proofErr w:type="spellEnd"/>
      <w:r w:rsidRPr="00F90D2B">
        <w:rPr>
          <w:rFonts w:ascii="Times New Roman" w:hAnsi="Times New Roman" w:cs="Times New Roman"/>
          <w:sz w:val="32"/>
          <w:szCs w:val="28"/>
        </w:rPr>
        <w:t xml:space="preserve"> родителя, который подаёт электронное заявление.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>Документ о регистрации ребёнка по месту жительства                                        на закреплённой территории.</w:t>
      </w:r>
    </w:p>
    <w:p w:rsidR="00F90D2B" w:rsidRPr="00F90D2B" w:rsidRDefault="00F90D2B" w:rsidP="00F90D2B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32"/>
          <w:szCs w:val="32"/>
        </w:rPr>
      </w:pPr>
      <w:r w:rsidRPr="00F90D2B">
        <w:rPr>
          <w:rFonts w:ascii="Times New Roman" w:hAnsi="Times New Roman" w:cs="Times New Roman"/>
          <w:sz w:val="32"/>
          <w:szCs w:val="32"/>
        </w:rPr>
        <w:t>Приём электронных заявлений в первый класс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F90D2B">
        <w:rPr>
          <w:rFonts w:ascii="Times New Roman" w:hAnsi="Times New Roman" w:cs="Times New Roman"/>
          <w:sz w:val="32"/>
          <w:szCs w:val="28"/>
          <w:u w:val="single"/>
        </w:rPr>
        <w:t>для закреплённых лиц по микрорайону МБОУ «</w:t>
      </w:r>
      <w:proofErr w:type="spellStart"/>
      <w:r w:rsidRPr="00F90D2B">
        <w:rPr>
          <w:rFonts w:ascii="Times New Roman" w:hAnsi="Times New Roman" w:cs="Times New Roman"/>
          <w:sz w:val="32"/>
          <w:szCs w:val="28"/>
          <w:u w:val="single"/>
        </w:rPr>
        <w:t>Молвинская</w:t>
      </w:r>
      <w:proofErr w:type="spellEnd"/>
      <w:r w:rsidRPr="00F90D2B">
        <w:rPr>
          <w:rFonts w:ascii="Times New Roman" w:hAnsi="Times New Roman" w:cs="Times New Roman"/>
          <w:sz w:val="32"/>
          <w:szCs w:val="28"/>
          <w:u w:val="single"/>
        </w:rPr>
        <w:t xml:space="preserve"> ООШ ЗМР РТ»</w:t>
      </w:r>
      <w:r w:rsidRPr="00F90D2B">
        <w:rPr>
          <w:rFonts w:ascii="Times New Roman" w:hAnsi="Times New Roman" w:cs="Times New Roman"/>
          <w:sz w:val="32"/>
          <w:szCs w:val="28"/>
        </w:rPr>
        <w:t xml:space="preserve"> начинается с 1 </w:t>
      </w:r>
      <w:r w:rsidR="007574A5">
        <w:rPr>
          <w:rFonts w:ascii="Times New Roman" w:hAnsi="Times New Roman" w:cs="Times New Roman"/>
          <w:sz w:val="32"/>
          <w:szCs w:val="28"/>
        </w:rPr>
        <w:t>апрел</w:t>
      </w:r>
      <w:r w:rsidRPr="00F90D2B">
        <w:rPr>
          <w:rFonts w:ascii="Times New Roman" w:hAnsi="Times New Roman" w:cs="Times New Roman"/>
          <w:sz w:val="32"/>
          <w:szCs w:val="28"/>
        </w:rPr>
        <w:t>я 20</w:t>
      </w:r>
      <w:r w:rsidR="007574A5">
        <w:rPr>
          <w:rFonts w:ascii="Times New Roman" w:hAnsi="Times New Roman" w:cs="Times New Roman"/>
          <w:sz w:val="32"/>
          <w:szCs w:val="28"/>
        </w:rPr>
        <w:t>2</w:t>
      </w:r>
      <w:r w:rsidR="00FA4166">
        <w:rPr>
          <w:rFonts w:ascii="Times New Roman" w:hAnsi="Times New Roman" w:cs="Times New Roman"/>
          <w:sz w:val="32"/>
          <w:szCs w:val="28"/>
          <w:lang w:val="tt-RU"/>
        </w:rPr>
        <w:t>3</w:t>
      </w:r>
      <w:r w:rsidRPr="00F90D2B">
        <w:rPr>
          <w:rFonts w:ascii="Times New Roman" w:hAnsi="Times New Roman" w:cs="Times New Roman"/>
          <w:sz w:val="32"/>
          <w:szCs w:val="28"/>
        </w:rPr>
        <w:t xml:space="preserve"> года.  Продлится до 30 июня 20</w:t>
      </w:r>
      <w:r w:rsidR="007574A5">
        <w:rPr>
          <w:rFonts w:ascii="Times New Roman" w:hAnsi="Times New Roman" w:cs="Times New Roman"/>
          <w:sz w:val="32"/>
          <w:szCs w:val="28"/>
        </w:rPr>
        <w:t>2</w:t>
      </w:r>
      <w:r w:rsidR="00FA4166">
        <w:rPr>
          <w:rFonts w:ascii="Times New Roman" w:hAnsi="Times New Roman" w:cs="Times New Roman"/>
          <w:sz w:val="32"/>
          <w:szCs w:val="28"/>
          <w:lang w:val="tt-RU"/>
        </w:rPr>
        <w:t>3</w:t>
      </w:r>
      <w:bookmarkStart w:id="0" w:name="_GoBack"/>
      <w:bookmarkEnd w:id="0"/>
      <w:r w:rsidR="007574A5">
        <w:rPr>
          <w:rFonts w:ascii="Times New Roman" w:hAnsi="Times New Roman" w:cs="Times New Roman"/>
          <w:sz w:val="32"/>
          <w:szCs w:val="28"/>
        </w:rPr>
        <w:t xml:space="preserve"> </w:t>
      </w:r>
      <w:r w:rsidRPr="00F90D2B">
        <w:rPr>
          <w:rFonts w:ascii="Times New Roman" w:hAnsi="Times New Roman" w:cs="Times New Roman"/>
          <w:sz w:val="32"/>
          <w:szCs w:val="28"/>
        </w:rPr>
        <w:t xml:space="preserve">года.  </w:t>
      </w:r>
    </w:p>
    <w:p w:rsidR="00F90D2B" w:rsidRPr="00F90D2B" w:rsidRDefault="00F90D2B" w:rsidP="00F90D2B">
      <w:pPr>
        <w:pStyle w:val="a6"/>
        <w:ind w:left="0" w:firstLine="567"/>
        <w:rPr>
          <w:rFonts w:ascii="Times New Roman" w:hAnsi="Times New Roman" w:cs="Times New Roman"/>
          <w:color w:val="000000"/>
          <w:sz w:val="32"/>
          <w:szCs w:val="28"/>
          <w:shd w:val="clear" w:color="auto" w:fill="F6F6F6"/>
        </w:rPr>
      </w:pPr>
    </w:p>
    <w:p w:rsidR="00F90D2B" w:rsidRPr="00F90D2B" w:rsidRDefault="00F90D2B" w:rsidP="00F90D2B">
      <w:pPr>
        <w:pStyle w:val="a6"/>
        <w:ind w:left="0" w:firstLine="567"/>
        <w:rPr>
          <w:rFonts w:ascii="Times New Roman" w:hAnsi="Times New Roman" w:cs="Times New Roman"/>
          <w:b/>
          <w:sz w:val="32"/>
          <w:szCs w:val="28"/>
        </w:rPr>
      </w:pPr>
      <w:r w:rsidRPr="00F90D2B">
        <w:rPr>
          <w:rFonts w:ascii="Times New Roman" w:hAnsi="Times New Roman" w:cs="Times New Roman"/>
          <w:color w:val="000000"/>
          <w:sz w:val="32"/>
          <w:szCs w:val="28"/>
          <w:shd w:val="clear" w:color="auto" w:fill="F6F6F6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(uslugi.tatarstan.ru). Для получения услуги необходимо наличие учетной записи ЕСИА не ниже второго уровня (Стандартная учетная запись ЕСИА).</w:t>
      </w:r>
    </w:p>
    <w:p w:rsidR="00F90D2B" w:rsidRPr="00F90D2B" w:rsidRDefault="00F90D2B" w:rsidP="00F90D2B">
      <w:pPr>
        <w:rPr>
          <w:rFonts w:ascii="Times New Roman" w:hAnsi="Times New Roman" w:cs="Times New Roman"/>
          <w:sz w:val="32"/>
          <w:szCs w:val="28"/>
        </w:rPr>
      </w:pPr>
    </w:p>
    <w:p w:rsidR="00ED5826" w:rsidRPr="00F90D2B" w:rsidRDefault="00ED5826" w:rsidP="00F90D2B"/>
    <w:sectPr w:rsidR="00ED5826" w:rsidRPr="00F90D2B" w:rsidSect="00F90D2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E646FD"/>
    <w:multiLevelType w:val="hybridMultilevel"/>
    <w:tmpl w:val="5950E6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FCE"/>
    <w:rsid w:val="000944D6"/>
    <w:rsid w:val="003D0AEE"/>
    <w:rsid w:val="00493FCE"/>
    <w:rsid w:val="007574A5"/>
    <w:rsid w:val="009B099E"/>
    <w:rsid w:val="00B644C1"/>
    <w:rsid w:val="00ED5826"/>
    <w:rsid w:val="00F90D2B"/>
    <w:rsid w:val="00FA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D2B"/>
  </w:style>
  <w:style w:type="paragraph" w:styleId="1">
    <w:name w:val="heading 1"/>
    <w:basedOn w:val="a"/>
    <w:next w:val="a"/>
    <w:link w:val="10"/>
    <w:uiPriority w:val="9"/>
    <w:qFormat/>
    <w:rsid w:val="000944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44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0944D6"/>
    <w:rPr>
      <w:b/>
      <w:bCs/>
    </w:rPr>
  </w:style>
  <w:style w:type="paragraph" w:styleId="a4">
    <w:name w:val="No Spacing"/>
    <w:uiPriority w:val="1"/>
    <w:qFormat/>
    <w:rsid w:val="000944D6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B64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90D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D2B"/>
  </w:style>
  <w:style w:type="paragraph" w:styleId="1">
    <w:name w:val="heading 1"/>
    <w:basedOn w:val="a"/>
    <w:next w:val="a"/>
    <w:link w:val="10"/>
    <w:uiPriority w:val="9"/>
    <w:qFormat/>
    <w:rsid w:val="000944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44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0944D6"/>
    <w:rPr>
      <w:b/>
      <w:bCs/>
    </w:rPr>
  </w:style>
  <w:style w:type="paragraph" w:styleId="a4">
    <w:name w:val="No Spacing"/>
    <w:uiPriority w:val="1"/>
    <w:qFormat/>
    <w:rsid w:val="000944D6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B64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90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0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Кабиров</dc:creator>
  <cp:lastModifiedBy>Лейсан Фагимовна</cp:lastModifiedBy>
  <cp:revision>2</cp:revision>
  <dcterms:created xsi:type="dcterms:W3CDTF">2023-03-30T17:25:00Z</dcterms:created>
  <dcterms:modified xsi:type="dcterms:W3CDTF">2023-03-30T17:25:00Z</dcterms:modified>
</cp:coreProperties>
</file>