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0A0"/>
      </w:tblPr>
      <w:tblGrid>
        <w:gridCol w:w="1809"/>
        <w:gridCol w:w="3190"/>
      </w:tblGrid>
      <w:tr w:rsidR="00B33957" w:rsidRPr="00B33957" w:rsidTr="0015651F">
        <w:tc>
          <w:tcPr>
            <w:tcW w:w="1809" w:type="dxa"/>
            <w:hideMark/>
          </w:tcPr>
          <w:p w:rsidR="00B33957" w:rsidRPr="00B33957" w:rsidRDefault="00B33957" w:rsidP="00B33957">
            <w:pPr>
              <w:tabs>
                <w:tab w:val="left" w:pos="284"/>
              </w:tabs>
              <w:rPr>
                <w:rFonts w:cstheme="minorHAnsi"/>
                <w:bCs/>
                <w:i/>
                <w:sz w:val="24"/>
                <w:szCs w:val="24"/>
              </w:rPr>
            </w:pPr>
            <w:r w:rsidRPr="00B33957">
              <w:rPr>
                <w:rFonts w:cstheme="minorHAnsi"/>
                <w:bCs/>
                <w:i/>
                <w:sz w:val="24"/>
                <w:szCs w:val="24"/>
              </w:rPr>
              <w:t>Предмет</w:t>
            </w:r>
          </w:p>
        </w:tc>
        <w:tc>
          <w:tcPr>
            <w:tcW w:w="3190" w:type="dxa"/>
            <w:hideMark/>
          </w:tcPr>
          <w:p w:rsidR="00B33957" w:rsidRPr="00B33957" w:rsidRDefault="00B33957" w:rsidP="00B33957">
            <w:pPr>
              <w:tabs>
                <w:tab w:val="left" w:pos="284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B33957">
              <w:rPr>
                <w:rFonts w:cstheme="minorHAnsi"/>
                <w:b/>
                <w:bCs/>
                <w:sz w:val="24"/>
                <w:szCs w:val="24"/>
              </w:rPr>
              <w:t>МАТЕМАТИКА</w:t>
            </w:r>
          </w:p>
        </w:tc>
      </w:tr>
      <w:tr w:rsidR="00B33957" w:rsidRPr="00B33957" w:rsidTr="0015651F">
        <w:tc>
          <w:tcPr>
            <w:tcW w:w="1809" w:type="dxa"/>
            <w:hideMark/>
          </w:tcPr>
          <w:p w:rsidR="00B33957" w:rsidRPr="00B33957" w:rsidRDefault="00B33957" w:rsidP="00B33957">
            <w:pPr>
              <w:tabs>
                <w:tab w:val="left" w:pos="284"/>
              </w:tabs>
              <w:rPr>
                <w:rFonts w:cstheme="minorHAnsi"/>
                <w:bCs/>
                <w:i/>
                <w:sz w:val="24"/>
                <w:szCs w:val="24"/>
              </w:rPr>
            </w:pPr>
            <w:r w:rsidRPr="00B33957">
              <w:rPr>
                <w:rFonts w:cstheme="minorHAnsi"/>
                <w:bCs/>
                <w:i/>
                <w:sz w:val="24"/>
                <w:szCs w:val="24"/>
              </w:rPr>
              <w:t>Класс</w:t>
            </w:r>
          </w:p>
        </w:tc>
        <w:tc>
          <w:tcPr>
            <w:tcW w:w="3190" w:type="dxa"/>
            <w:hideMark/>
          </w:tcPr>
          <w:p w:rsidR="00B33957" w:rsidRPr="00B33957" w:rsidRDefault="00B33957" w:rsidP="00B33957">
            <w:pPr>
              <w:tabs>
                <w:tab w:val="left" w:pos="284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B33957">
              <w:rPr>
                <w:rFonts w:cstheme="minorHAnsi"/>
                <w:b/>
                <w:bCs/>
                <w:sz w:val="24"/>
                <w:szCs w:val="24"/>
              </w:rPr>
              <w:t>9</w:t>
            </w:r>
          </w:p>
        </w:tc>
      </w:tr>
      <w:tr w:rsidR="00B33957" w:rsidRPr="00B33957" w:rsidTr="0015651F">
        <w:tc>
          <w:tcPr>
            <w:tcW w:w="1809" w:type="dxa"/>
            <w:hideMark/>
          </w:tcPr>
          <w:p w:rsidR="00B33957" w:rsidRPr="00B33957" w:rsidRDefault="00B33957" w:rsidP="00B33957">
            <w:pPr>
              <w:tabs>
                <w:tab w:val="left" w:pos="284"/>
              </w:tabs>
              <w:rPr>
                <w:rFonts w:cstheme="minorHAnsi"/>
                <w:bCs/>
                <w:i/>
                <w:sz w:val="24"/>
                <w:szCs w:val="24"/>
              </w:rPr>
            </w:pPr>
            <w:r w:rsidRPr="00B33957">
              <w:rPr>
                <w:rFonts w:cstheme="minorHAnsi"/>
                <w:bCs/>
                <w:i/>
                <w:sz w:val="24"/>
                <w:szCs w:val="24"/>
              </w:rPr>
              <w:t>Четверть</w:t>
            </w:r>
          </w:p>
        </w:tc>
        <w:tc>
          <w:tcPr>
            <w:tcW w:w="3190" w:type="dxa"/>
            <w:hideMark/>
          </w:tcPr>
          <w:p w:rsidR="00B33957" w:rsidRPr="00B33957" w:rsidRDefault="00B33957" w:rsidP="00B33957">
            <w:pPr>
              <w:tabs>
                <w:tab w:val="left" w:pos="284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B33957">
              <w:rPr>
                <w:rFonts w:cstheme="minorHAnsi"/>
                <w:b/>
                <w:bCs/>
                <w:sz w:val="24"/>
                <w:szCs w:val="24"/>
                <w:lang w:val="en-US"/>
              </w:rPr>
              <w:t>III</w:t>
            </w:r>
          </w:p>
        </w:tc>
      </w:tr>
    </w:tbl>
    <w:p w:rsidR="00B33957" w:rsidRPr="00B33957" w:rsidRDefault="00B33957" w:rsidP="00B33957">
      <w:pPr>
        <w:spacing w:after="0" w:line="240" w:lineRule="auto"/>
        <w:jc w:val="center"/>
        <w:rPr>
          <w:rFonts w:cstheme="minorHAnsi"/>
          <w:b/>
          <w:i/>
          <w:sz w:val="24"/>
          <w:szCs w:val="24"/>
          <w:u w:val="single"/>
        </w:rPr>
      </w:pPr>
    </w:p>
    <w:tbl>
      <w:tblPr>
        <w:tblStyle w:val="a3"/>
        <w:tblW w:w="0" w:type="auto"/>
        <w:tblLayout w:type="fixed"/>
        <w:tblLook w:val="04A0"/>
      </w:tblPr>
      <w:tblGrid>
        <w:gridCol w:w="1951"/>
        <w:gridCol w:w="1985"/>
        <w:gridCol w:w="283"/>
        <w:gridCol w:w="2552"/>
        <w:gridCol w:w="1644"/>
        <w:gridCol w:w="2347"/>
      </w:tblGrid>
      <w:tr w:rsidR="00B33957" w:rsidRPr="00F871C6" w:rsidTr="00B33957">
        <w:trPr>
          <w:trHeight w:val="20"/>
        </w:trPr>
        <w:tc>
          <w:tcPr>
            <w:tcW w:w="10762" w:type="dxa"/>
            <w:gridSpan w:val="6"/>
          </w:tcPr>
          <w:p w:rsidR="00B33957" w:rsidRPr="00F871C6" w:rsidRDefault="00B33957" w:rsidP="00B33957">
            <w:pPr>
              <w:jc w:val="center"/>
              <w:rPr>
                <w:rFonts w:cstheme="minorHAnsi"/>
                <w:b/>
                <w:i/>
                <w:noProof/>
                <w:sz w:val="28"/>
                <w:szCs w:val="24"/>
              </w:rPr>
            </w:pPr>
            <w:r w:rsidRPr="00F871C6">
              <w:rPr>
                <w:rFonts w:cstheme="minorHAnsi"/>
                <w:b/>
                <w:i/>
                <w:noProof/>
                <w:sz w:val="28"/>
                <w:szCs w:val="24"/>
              </w:rPr>
              <w:t>АЛГЕБРА</w:t>
            </w:r>
          </w:p>
        </w:tc>
      </w:tr>
      <w:tr w:rsidR="002771BD" w:rsidRPr="00B33957" w:rsidTr="00B33957">
        <w:trPr>
          <w:trHeight w:val="20"/>
        </w:trPr>
        <w:tc>
          <w:tcPr>
            <w:tcW w:w="6771" w:type="dxa"/>
            <w:gridSpan w:val="4"/>
          </w:tcPr>
          <w:p w:rsidR="002771BD" w:rsidRPr="00B33957" w:rsidRDefault="002771BD" w:rsidP="00B33957">
            <w:pPr>
              <w:jc w:val="center"/>
              <w:rPr>
                <w:rFonts w:cstheme="minorHAnsi"/>
                <w:b/>
                <w:i/>
                <w:sz w:val="24"/>
                <w:szCs w:val="24"/>
                <w:u w:val="single"/>
              </w:rPr>
            </w:pPr>
            <w:r w:rsidRPr="00B33957">
              <w:rPr>
                <w:rFonts w:cstheme="minorHAnsi"/>
                <w:b/>
                <w:i/>
                <w:sz w:val="24"/>
                <w:szCs w:val="24"/>
                <w:u w:val="single"/>
              </w:rPr>
              <w:t>Формулы дифференцирования</w:t>
            </w:r>
          </w:p>
        </w:tc>
        <w:tc>
          <w:tcPr>
            <w:tcW w:w="3991" w:type="dxa"/>
            <w:gridSpan w:val="2"/>
          </w:tcPr>
          <w:p w:rsidR="002771BD" w:rsidRPr="00B33957" w:rsidRDefault="002771BD" w:rsidP="00B33957">
            <w:pPr>
              <w:jc w:val="center"/>
              <w:rPr>
                <w:rFonts w:cstheme="minorHAnsi"/>
                <w:b/>
                <w:i/>
                <w:sz w:val="24"/>
                <w:szCs w:val="24"/>
                <w:u w:val="single"/>
              </w:rPr>
            </w:pPr>
            <w:r w:rsidRPr="00B33957">
              <w:rPr>
                <w:rFonts w:cstheme="minorHAnsi"/>
                <w:b/>
                <w:i/>
                <w:noProof/>
                <w:sz w:val="24"/>
                <w:szCs w:val="24"/>
                <w:u w:val="single"/>
              </w:rPr>
              <w:t>Правила дифференцирования</w:t>
            </w:r>
          </w:p>
        </w:tc>
      </w:tr>
      <w:tr w:rsidR="002771BD" w:rsidRPr="00B33957" w:rsidTr="00B33957">
        <w:trPr>
          <w:trHeight w:val="567"/>
        </w:trPr>
        <w:tc>
          <w:tcPr>
            <w:tcW w:w="1951" w:type="dxa"/>
            <w:vAlign w:val="center"/>
          </w:tcPr>
          <w:p w:rsidR="002771BD" w:rsidRPr="00B33957" w:rsidRDefault="002771BD" w:rsidP="00B33957">
            <w:pPr>
              <w:rPr>
                <w:rFonts w:cstheme="minorHAnsi"/>
                <w:b/>
                <w:i/>
                <w:sz w:val="24"/>
                <w:szCs w:val="24"/>
                <w:u w:val="single"/>
              </w:rPr>
            </w:pPr>
            <w:r w:rsidRPr="00B33957">
              <w:rPr>
                <w:rFonts w:cstheme="minorHAnsi"/>
                <w:i/>
                <w:noProof/>
                <w:sz w:val="24"/>
                <w:szCs w:val="24"/>
                <w:lang w:val="en-US"/>
              </w:rPr>
              <w:t>C' = 0</w:t>
            </w:r>
          </w:p>
        </w:tc>
        <w:tc>
          <w:tcPr>
            <w:tcW w:w="2268" w:type="dxa"/>
            <w:gridSpan w:val="2"/>
            <w:vAlign w:val="center"/>
          </w:tcPr>
          <w:p w:rsidR="002771BD" w:rsidRPr="00B33957" w:rsidRDefault="00ED0D18" w:rsidP="00B33957">
            <w:pPr>
              <w:rPr>
                <w:rFonts w:cstheme="minorHAnsi"/>
                <w:b/>
                <w:i/>
                <w:sz w:val="24"/>
                <w:szCs w:val="24"/>
                <w:u w:val="single"/>
              </w:rPr>
            </w:pPr>
            <m:oMath>
              <m:d>
                <m:dPr>
                  <m:ctrlPr>
                    <w:rPr>
                      <w:rFonts w:ascii="Cambria Math" w:hAnsi="Cambria Math" w:cstheme="minorHAnsi"/>
                      <w:i/>
                      <w:noProof/>
                      <w:sz w:val="24"/>
                      <w:szCs w:val="24"/>
                    </w:rPr>
                  </m:ctrlPr>
                </m:dPr>
                <m:e>
                  <m:rad>
                    <m:radPr>
                      <m:degHide m:val="on"/>
                      <m:ctrlPr>
                        <w:rPr>
                          <w:rFonts w:ascii="Cambria Math" w:hAnsi="Cambria Math" w:cstheme="minorHAnsi"/>
                          <w:i/>
                          <w:noProof/>
                          <w:sz w:val="24"/>
                          <w:szCs w:val="24"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 w:cstheme="minorHAnsi"/>
                          <w:noProof/>
                          <w:sz w:val="24"/>
                          <w:szCs w:val="24"/>
                        </w:rPr>
                        <m:t>x</m:t>
                      </m:r>
                    </m:e>
                  </m:rad>
                </m:e>
              </m:d>
            </m:oMath>
            <w:r w:rsidR="002771BD" w:rsidRPr="00B33957">
              <w:rPr>
                <w:rFonts w:cstheme="minorHAnsi"/>
                <w:i/>
                <w:noProof/>
                <w:sz w:val="24"/>
                <w:szCs w:val="24"/>
                <w:lang w:val="en-US"/>
              </w:rPr>
              <w:t xml:space="preserve">' = </w:t>
            </w:r>
            <m:oMath>
              <m:f>
                <m:fPr>
                  <m:ctrlPr>
                    <w:rPr>
                      <w:rFonts w:ascii="Cambria Math" w:hAnsi="Cambria Math" w:cstheme="minorHAnsi"/>
                      <w:i/>
                      <w:noProof/>
                      <w:sz w:val="24"/>
                      <w:szCs w:val="24"/>
                      <w:lang w:val="en-US"/>
                    </w:rPr>
                  </m:ctrlPr>
                </m:fPr>
                <m:num>
                  <m:r>
                    <w:rPr>
                      <w:rFonts w:ascii="Cambria Math" w:cstheme="minorHAnsi"/>
                      <w:noProof/>
                      <w:sz w:val="24"/>
                      <w:szCs w:val="24"/>
                      <w:lang w:val="en-US"/>
                    </w:rPr>
                    <m:t>1</m:t>
                  </m:r>
                </m:num>
                <m:den>
                  <m:r>
                    <w:rPr>
                      <w:rFonts w:ascii="Cambria Math" w:cstheme="minorHAnsi"/>
                      <w:noProof/>
                      <w:sz w:val="24"/>
                      <w:szCs w:val="24"/>
                      <w:lang w:val="en-US"/>
                    </w:rPr>
                    <m:t>2</m:t>
                  </m:r>
                  <m:rad>
                    <m:radPr>
                      <m:degHide m:val="on"/>
                      <m:ctrlPr>
                        <w:rPr>
                          <w:rFonts w:ascii="Cambria Math" w:hAnsi="Cambria Math" w:cstheme="minorHAnsi"/>
                          <w:i/>
                          <w:noProof/>
                          <w:sz w:val="24"/>
                          <w:szCs w:val="24"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 w:cstheme="minorHAnsi"/>
                          <w:noProof/>
                          <w:sz w:val="24"/>
                          <w:szCs w:val="24"/>
                        </w:rPr>
                        <m:t>x</m:t>
                      </m:r>
                    </m:e>
                  </m:rad>
                </m:den>
              </m:f>
            </m:oMath>
          </w:p>
        </w:tc>
        <w:tc>
          <w:tcPr>
            <w:tcW w:w="2552" w:type="dxa"/>
            <w:vAlign w:val="center"/>
          </w:tcPr>
          <w:p w:rsidR="002771BD" w:rsidRPr="00B33957" w:rsidRDefault="002771BD" w:rsidP="00B33957">
            <w:pPr>
              <w:rPr>
                <w:rFonts w:cstheme="minorHAnsi"/>
                <w:b/>
                <w:i/>
                <w:sz w:val="24"/>
                <w:szCs w:val="24"/>
                <w:u w:val="single"/>
              </w:rPr>
            </w:pPr>
            <w:r w:rsidRPr="00B33957">
              <w:rPr>
                <w:rFonts w:cstheme="minorHAnsi"/>
                <w:i/>
                <w:noProof/>
                <w:sz w:val="24"/>
                <w:szCs w:val="24"/>
                <w:lang w:val="en-US"/>
              </w:rPr>
              <w:t>(cos x)' = - sin x</w:t>
            </w:r>
          </w:p>
        </w:tc>
        <w:tc>
          <w:tcPr>
            <w:tcW w:w="1644" w:type="dxa"/>
            <w:vAlign w:val="center"/>
          </w:tcPr>
          <w:p w:rsidR="002771BD" w:rsidRPr="00B33957" w:rsidRDefault="002771BD" w:rsidP="00B33957">
            <w:pPr>
              <w:rPr>
                <w:rFonts w:cstheme="minorHAnsi"/>
                <w:b/>
                <w:i/>
                <w:sz w:val="24"/>
                <w:szCs w:val="24"/>
                <w:u w:val="single"/>
                <w:lang w:val="en-US"/>
              </w:rPr>
            </w:pPr>
            <w:r w:rsidRPr="00B33957">
              <w:rPr>
                <w:rFonts w:cstheme="minorHAnsi"/>
                <w:b/>
                <w:i/>
                <w:sz w:val="24"/>
                <w:szCs w:val="24"/>
                <w:lang w:val="en-US"/>
              </w:rPr>
              <w:t>(Cu)' = Cu'</w:t>
            </w:r>
          </w:p>
        </w:tc>
        <w:tc>
          <w:tcPr>
            <w:tcW w:w="2347" w:type="dxa"/>
            <w:vAlign w:val="center"/>
          </w:tcPr>
          <w:p w:rsidR="002771BD" w:rsidRPr="00B33957" w:rsidRDefault="002771BD" w:rsidP="00B33957">
            <w:pPr>
              <w:rPr>
                <w:rFonts w:cstheme="minorHAnsi"/>
                <w:b/>
                <w:i/>
                <w:sz w:val="24"/>
                <w:szCs w:val="24"/>
                <w:u w:val="single"/>
                <w:lang w:val="en-US"/>
              </w:rPr>
            </w:pPr>
            <w:r w:rsidRPr="00B33957">
              <w:rPr>
                <w:rFonts w:cstheme="minorHAnsi"/>
                <w:b/>
                <w:i/>
                <w:sz w:val="24"/>
                <w:szCs w:val="24"/>
                <w:lang w:val="en-US"/>
              </w:rPr>
              <w:t xml:space="preserve">(u + v)' = u' + v'    </w:t>
            </w:r>
          </w:p>
        </w:tc>
      </w:tr>
      <w:tr w:rsidR="002771BD" w:rsidRPr="00B33957" w:rsidTr="00B33957">
        <w:trPr>
          <w:trHeight w:val="567"/>
        </w:trPr>
        <w:tc>
          <w:tcPr>
            <w:tcW w:w="1951" w:type="dxa"/>
            <w:vAlign w:val="center"/>
          </w:tcPr>
          <w:p w:rsidR="002771BD" w:rsidRPr="00B33957" w:rsidRDefault="002771BD" w:rsidP="00B33957">
            <w:pPr>
              <w:rPr>
                <w:rFonts w:cstheme="minorHAnsi"/>
                <w:i/>
                <w:noProof/>
                <w:sz w:val="24"/>
                <w:szCs w:val="24"/>
                <w:lang w:val="en-US"/>
              </w:rPr>
            </w:pPr>
            <w:r w:rsidRPr="00B33957">
              <w:rPr>
                <w:rFonts w:cstheme="minorHAnsi"/>
                <w:i/>
                <w:noProof/>
                <w:sz w:val="24"/>
                <w:szCs w:val="24"/>
                <w:lang w:val="en-US"/>
              </w:rPr>
              <w:t xml:space="preserve">x' = 1                     </w:t>
            </w:r>
          </w:p>
        </w:tc>
        <w:tc>
          <w:tcPr>
            <w:tcW w:w="2268" w:type="dxa"/>
            <w:gridSpan w:val="2"/>
            <w:vAlign w:val="center"/>
          </w:tcPr>
          <w:p w:rsidR="002771BD" w:rsidRPr="00B33957" w:rsidRDefault="00ED0D18" w:rsidP="00B33957">
            <w:pPr>
              <w:rPr>
                <w:rFonts w:cstheme="minorHAnsi"/>
                <w:i/>
                <w:noProof/>
                <w:sz w:val="24"/>
                <w:szCs w:val="24"/>
                <w:lang w:val="en-US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theme="minorHAnsi"/>
                        <w:i/>
                        <w:noProof/>
                        <w:sz w:val="24"/>
                        <w:szCs w:val="24"/>
                        <w:vertAlign w:val="superscript"/>
                        <w:lang w:val="en-US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theme="minorHAnsi"/>
                            <w:i/>
                            <w:noProof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theme="minorHAnsi"/>
                                <w:i/>
                                <w:noProof/>
                                <w:sz w:val="24"/>
                                <w:szCs w:val="24"/>
                                <w:lang w:val="en-US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cstheme="minorHAnsi"/>
                                <w:noProof/>
                                <w:sz w:val="24"/>
                                <w:szCs w:val="24"/>
                                <w:lang w:val="en-US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 w:cstheme="minorHAnsi"/>
                                <w:noProof/>
                                <w:sz w:val="24"/>
                                <w:szCs w:val="24"/>
                                <w:lang w:val="en-US"/>
                              </w:rPr>
                              <m:t>x</m:t>
                            </m:r>
                          </m:den>
                        </m:f>
                      </m:e>
                    </m:d>
                  </m:e>
                  <m:sup>
                    <m:r>
                      <w:rPr>
                        <w:rFonts w:ascii="Cambria Math" w:cstheme="minorHAnsi"/>
                        <w:noProof/>
                        <w:sz w:val="24"/>
                        <w:szCs w:val="24"/>
                        <w:vertAlign w:val="superscript"/>
                        <w:lang w:val="en-US"/>
                      </w:rPr>
                      <m:t>'</m:t>
                    </m:r>
                  </m:sup>
                </m:sSup>
                <m:r>
                  <w:rPr>
                    <w:rFonts w:ascii="Cambria Math" w:cstheme="minorHAnsi"/>
                    <w:noProof/>
                    <w:sz w:val="24"/>
                    <w:szCs w:val="24"/>
                    <w:vertAlign w:val="superscript"/>
                    <w:lang w:val="en-US"/>
                  </w:rPr>
                  <m:t>=</m:t>
                </m:r>
                <m:r>
                  <w:rPr>
                    <w:rFonts w:ascii="Cambria Math" w:hAnsi="Cambria Math" w:cstheme="minorHAnsi"/>
                    <w:noProof/>
                    <w:sz w:val="24"/>
                    <w:szCs w:val="24"/>
                    <w:vertAlign w:val="superscript"/>
                    <w:lang w:val="en-US"/>
                  </w:rPr>
                  <m:t>-</m:t>
                </m:r>
                <m:f>
                  <m:fPr>
                    <m:ctrlPr>
                      <w:rPr>
                        <w:rFonts w:ascii="Cambria Math" w:hAnsi="Cambria Math" w:cstheme="minorHAnsi"/>
                        <w:i/>
                        <w:noProof/>
                        <w:sz w:val="24"/>
                        <w:szCs w:val="24"/>
                        <w:vertAlign w:val="superscript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cstheme="minorHAnsi"/>
                        <w:noProof/>
                        <w:sz w:val="24"/>
                        <w:szCs w:val="24"/>
                        <w:vertAlign w:val="superscript"/>
                        <w:lang w:val="en-US"/>
                      </w:rPr>
                      <m:t>1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 w:cstheme="minorHAnsi"/>
                            <w:i/>
                            <w:noProof/>
                            <w:sz w:val="24"/>
                            <w:szCs w:val="24"/>
                            <w:vertAlign w:val="superscript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theme="minorHAnsi"/>
                            <w:noProof/>
                            <w:sz w:val="24"/>
                            <w:szCs w:val="24"/>
                            <w:vertAlign w:val="superscript"/>
                            <w:lang w:val="en-US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cstheme="minorHAnsi"/>
                            <w:noProof/>
                            <w:sz w:val="24"/>
                            <w:szCs w:val="24"/>
                            <w:vertAlign w:val="superscript"/>
                            <w:lang w:val="en-US"/>
                          </w:rPr>
                          <m:t>2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2552" w:type="dxa"/>
            <w:vAlign w:val="center"/>
          </w:tcPr>
          <w:p w:rsidR="002771BD" w:rsidRPr="00B33957" w:rsidRDefault="000E29A3" w:rsidP="00B33957">
            <w:pPr>
              <w:rPr>
                <w:rFonts w:cstheme="minorHAnsi"/>
                <w:b/>
                <w:i/>
                <w:sz w:val="24"/>
                <w:szCs w:val="24"/>
                <w:u w:val="single"/>
              </w:rPr>
            </w:pPr>
            <w:r w:rsidRPr="00B33957">
              <w:rPr>
                <w:rFonts w:cstheme="minorHAnsi"/>
                <w:i/>
                <w:sz w:val="24"/>
                <w:szCs w:val="24"/>
              </w:rPr>
              <w:object w:dxaOrig="1560" w:dyaOrig="64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8.75pt;height:32.25pt" o:ole="">
                  <v:imagedata r:id="rId6" o:title=""/>
                </v:shape>
                <o:OLEObject Type="Embed" ProgID="PBrush" ShapeID="_x0000_i1025" DrawAspect="Content" ObjectID="_1613033861" r:id="rId7"/>
              </w:object>
            </w:r>
          </w:p>
        </w:tc>
        <w:tc>
          <w:tcPr>
            <w:tcW w:w="3991" w:type="dxa"/>
            <w:gridSpan w:val="2"/>
            <w:vAlign w:val="center"/>
          </w:tcPr>
          <w:p w:rsidR="002771BD" w:rsidRPr="00B33957" w:rsidRDefault="002771BD" w:rsidP="00B33957">
            <w:pPr>
              <w:rPr>
                <w:rFonts w:cstheme="minorHAnsi"/>
                <w:b/>
                <w:i/>
                <w:sz w:val="24"/>
                <w:szCs w:val="24"/>
                <w:u w:val="single"/>
              </w:rPr>
            </w:pPr>
            <w:r w:rsidRPr="00B33957">
              <w:rPr>
                <w:rFonts w:cstheme="minorHAnsi"/>
                <w:b/>
                <w:i/>
                <w:sz w:val="24"/>
                <w:szCs w:val="24"/>
              </w:rPr>
              <w:t>(</w:t>
            </w:r>
            <w:r w:rsidRPr="00B33957">
              <w:rPr>
                <w:rFonts w:cstheme="minorHAnsi"/>
                <w:b/>
                <w:i/>
                <w:sz w:val="24"/>
                <w:szCs w:val="24"/>
                <w:lang w:val="en-US"/>
              </w:rPr>
              <w:t>u</w:t>
            </w:r>
            <w:r w:rsidRPr="00B33957">
              <w:rPr>
                <w:rFonts w:cstheme="minorHAnsi"/>
                <w:b/>
                <w:i/>
                <w:sz w:val="24"/>
                <w:szCs w:val="24"/>
              </w:rPr>
              <w:t xml:space="preserve"> ∙ </w:t>
            </w:r>
            <w:r w:rsidRPr="00B33957">
              <w:rPr>
                <w:rFonts w:cstheme="minorHAnsi"/>
                <w:b/>
                <w:i/>
                <w:sz w:val="24"/>
                <w:szCs w:val="24"/>
                <w:lang w:val="en-US"/>
              </w:rPr>
              <w:t>v</w:t>
            </w:r>
            <w:r w:rsidRPr="00B33957">
              <w:rPr>
                <w:rFonts w:cstheme="minorHAnsi"/>
                <w:b/>
                <w:i/>
                <w:sz w:val="24"/>
                <w:szCs w:val="24"/>
              </w:rPr>
              <w:t xml:space="preserve">)' = </w:t>
            </w:r>
            <w:r w:rsidRPr="00B33957">
              <w:rPr>
                <w:rFonts w:cstheme="minorHAnsi"/>
                <w:b/>
                <w:i/>
                <w:sz w:val="24"/>
                <w:szCs w:val="24"/>
                <w:lang w:val="en-US"/>
              </w:rPr>
              <w:t>u</w:t>
            </w:r>
            <w:r w:rsidRPr="00B33957">
              <w:rPr>
                <w:rFonts w:cstheme="minorHAnsi"/>
                <w:b/>
                <w:i/>
                <w:sz w:val="24"/>
                <w:szCs w:val="24"/>
              </w:rPr>
              <w:t xml:space="preserve">' ∙ </w:t>
            </w:r>
            <w:r w:rsidRPr="00B33957">
              <w:rPr>
                <w:rFonts w:cstheme="minorHAnsi"/>
                <w:b/>
                <w:i/>
                <w:sz w:val="24"/>
                <w:szCs w:val="24"/>
                <w:lang w:val="en-US"/>
              </w:rPr>
              <w:t>v</w:t>
            </w:r>
            <w:r w:rsidRPr="00B33957">
              <w:rPr>
                <w:rFonts w:cstheme="minorHAnsi"/>
                <w:b/>
                <w:i/>
                <w:sz w:val="24"/>
                <w:szCs w:val="24"/>
              </w:rPr>
              <w:t xml:space="preserve"> + </w:t>
            </w:r>
            <w:r w:rsidRPr="00B33957">
              <w:rPr>
                <w:rFonts w:cstheme="minorHAnsi"/>
                <w:b/>
                <w:i/>
                <w:sz w:val="24"/>
                <w:szCs w:val="24"/>
                <w:lang w:val="en-US"/>
              </w:rPr>
              <w:t>v</w:t>
            </w:r>
            <w:r w:rsidRPr="00B33957">
              <w:rPr>
                <w:rFonts w:cstheme="minorHAnsi"/>
                <w:b/>
                <w:i/>
                <w:sz w:val="24"/>
                <w:szCs w:val="24"/>
              </w:rPr>
              <w:t xml:space="preserve">' ∙ </w:t>
            </w:r>
            <w:r w:rsidRPr="00B33957">
              <w:rPr>
                <w:rFonts w:cstheme="minorHAnsi"/>
                <w:b/>
                <w:i/>
                <w:sz w:val="24"/>
                <w:szCs w:val="24"/>
                <w:lang w:val="en-US"/>
              </w:rPr>
              <w:t>u</w:t>
            </w:r>
          </w:p>
        </w:tc>
      </w:tr>
      <w:tr w:rsidR="002771BD" w:rsidRPr="00B33957" w:rsidTr="00B33957">
        <w:trPr>
          <w:trHeight w:val="567"/>
        </w:trPr>
        <w:tc>
          <w:tcPr>
            <w:tcW w:w="1951" w:type="dxa"/>
            <w:vAlign w:val="center"/>
          </w:tcPr>
          <w:p w:rsidR="002771BD" w:rsidRPr="00B33957" w:rsidRDefault="002771BD" w:rsidP="00B33957">
            <w:pPr>
              <w:rPr>
                <w:rFonts w:cstheme="minorHAnsi"/>
                <w:i/>
                <w:noProof/>
                <w:sz w:val="24"/>
                <w:szCs w:val="24"/>
                <w:lang w:val="en-US"/>
              </w:rPr>
            </w:pPr>
            <w:r w:rsidRPr="00B33957">
              <w:rPr>
                <w:rFonts w:cstheme="minorHAnsi"/>
                <w:i/>
                <w:noProof/>
                <w:sz w:val="24"/>
                <w:szCs w:val="24"/>
                <w:lang w:val="en-US"/>
              </w:rPr>
              <w:t>(x</w:t>
            </w:r>
            <w:r w:rsidRPr="00B33957">
              <w:rPr>
                <w:rFonts w:cstheme="minorHAnsi"/>
                <w:i/>
                <w:noProof/>
                <w:sz w:val="24"/>
                <w:szCs w:val="24"/>
                <w:vertAlign w:val="superscript"/>
                <w:lang w:val="en-US"/>
              </w:rPr>
              <w:t>n</w:t>
            </w:r>
            <w:r w:rsidRPr="00B33957">
              <w:rPr>
                <w:rFonts w:cstheme="minorHAnsi"/>
                <w:i/>
                <w:noProof/>
                <w:sz w:val="24"/>
                <w:szCs w:val="24"/>
                <w:lang w:val="en-US"/>
              </w:rPr>
              <w:t>)' = nx</w:t>
            </w:r>
            <w:r w:rsidRPr="00B33957">
              <w:rPr>
                <w:rFonts w:cstheme="minorHAnsi"/>
                <w:i/>
                <w:noProof/>
                <w:sz w:val="24"/>
                <w:szCs w:val="24"/>
                <w:vertAlign w:val="superscript"/>
                <w:lang w:val="en-US"/>
              </w:rPr>
              <w:t xml:space="preserve">n-1        </w:t>
            </w:r>
          </w:p>
        </w:tc>
        <w:tc>
          <w:tcPr>
            <w:tcW w:w="2268" w:type="dxa"/>
            <w:gridSpan w:val="2"/>
            <w:vAlign w:val="center"/>
          </w:tcPr>
          <w:p w:rsidR="002771BD" w:rsidRPr="00B33957" w:rsidRDefault="002771BD" w:rsidP="00B33957">
            <w:pPr>
              <w:rPr>
                <w:rFonts w:cstheme="minorHAnsi"/>
                <w:i/>
                <w:noProof/>
                <w:sz w:val="24"/>
                <w:szCs w:val="24"/>
                <w:lang w:val="en-US"/>
              </w:rPr>
            </w:pPr>
            <w:r w:rsidRPr="00B33957">
              <w:rPr>
                <w:rFonts w:cstheme="minorHAnsi"/>
                <w:i/>
                <w:noProof/>
                <w:sz w:val="24"/>
                <w:szCs w:val="24"/>
                <w:lang w:val="en-US"/>
              </w:rPr>
              <w:t>(sin x)' = cos x</w:t>
            </w:r>
          </w:p>
        </w:tc>
        <w:tc>
          <w:tcPr>
            <w:tcW w:w="2552" w:type="dxa"/>
            <w:vAlign w:val="center"/>
          </w:tcPr>
          <w:p w:rsidR="002771BD" w:rsidRPr="00B33957" w:rsidRDefault="000E29A3" w:rsidP="00B33957">
            <w:pPr>
              <w:rPr>
                <w:rFonts w:cstheme="minorHAnsi"/>
                <w:b/>
                <w:i/>
                <w:sz w:val="24"/>
                <w:szCs w:val="24"/>
                <w:u w:val="single"/>
              </w:rPr>
            </w:pPr>
            <w:r w:rsidRPr="00B33957">
              <w:rPr>
                <w:rFonts w:cstheme="minorHAnsi"/>
                <w:i/>
                <w:sz w:val="24"/>
                <w:szCs w:val="24"/>
              </w:rPr>
              <w:object w:dxaOrig="1830" w:dyaOrig="600">
                <v:shape id="_x0000_i1026" type="#_x0000_t75" style="width:93.75pt;height:30.75pt" o:ole="">
                  <v:imagedata r:id="rId8" o:title=""/>
                </v:shape>
                <o:OLEObject Type="Embed" ProgID="PBrush" ShapeID="_x0000_i1026" DrawAspect="Content" ObjectID="_1613033862" r:id="rId9"/>
              </w:object>
            </w:r>
          </w:p>
        </w:tc>
        <w:tc>
          <w:tcPr>
            <w:tcW w:w="3991" w:type="dxa"/>
            <w:gridSpan w:val="2"/>
            <w:vAlign w:val="center"/>
          </w:tcPr>
          <w:p w:rsidR="002771BD" w:rsidRPr="00B33957" w:rsidRDefault="00ED0D18" w:rsidP="00B33957">
            <w:pPr>
              <w:rPr>
                <w:rFonts w:cstheme="minorHAnsi"/>
                <w:b/>
                <w:i/>
                <w:sz w:val="24"/>
                <w:szCs w:val="24"/>
                <w:u w:val="single"/>
              </w:rPr>
            </w:pPr>
            <m:oMath>
              <m:sSup>
                <m:sSupPr>
                  <m:ctrlPr>
                    <w:rPr>
                      <w:rFonts w:ascii="Cambria Math" w:hAnsi="Cambria Math" w:cstheme="minorHAnsi"/>
                      <w:b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theme="minorHAnsi"/>
                          <w:b/>
                          <w:i/>
                          <w:sz w:val="24"/>
                          <w:szCs w:val="24"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 w:cstheme="minorHAnsi"/>
                              <w:b/>
                              <w:i/>
                              <w:sz w:val="24"/>
                              <w:szCs w:val="24"/>
                              <w:lang w:val="en-US"/>
                            </w:rPr>
                          </m:ctrlPr>
                        </m:fPr>
                        <m:num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theme="minorHAnsi"/>
                              <w:sz w:val="24"/>
                              <w:szCs w:val="24"/>
                              <w:lang w:val="en-US"/>
                            </w:rPr>
                            <m:t>u</m:t>
                          </m:r>
                        </m:num>
                        <m:den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theme="minorHAnsi"/>
                              <w:sz w:val="24"/>
                              <w:szCs w:val="24"/>
                              <w:lang w:val="en-US"/>
                            </w:rPr>
                            <m:t>v</m:t>
                          </m:r>
                        </m:den>
                      </m:f>
                    </m:e>
                  </m:d>
                </m:e>
                <m:sup>
                  <m:r>
                    <m:rPr>
                      <m:sty m:val="bi"/>
                    </m:rPr>
                    <w:rPr>
                      <w:rFonts w:ascii="Cambria Math" w:cstheme="minorHAnsi"/>
                      <w:sz w:val="24"/>
                      <w:szCs w:val="24"/>
                      <w:lang w:val="en-US"/>
                    </w:rPr>
                    <m:t>'</m:t>
                  </m:r>
                </m:sup>
              </m:sSup>
            </m:oMath>
            <w:r w:rsidR="002771BD" w:rsidRPr="00B33957">
              <w:rPr>
                <w:rFonts w:cstheme="minorHAnsi"/>
                <w:b/>
                <w:i/>
                <w:sz w:val="24"/>
                <w:szCs w:val="24"/>
                <w:lang w:val="en-US"/>
              </w:rPr>
              <w:t xml:space="preserve">= </w:t>
            </w:r>
            <m:oMath>
              <m:f>
                <m:fPr>
                  <m:ctrlPr>
                    <w:rPr>
                      <w:rFonts w:ascii="Cambria Math" w:hAnsi="Cambria Math" w:cstheme="minorHAnsi"/>
                      <w:b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 w:cstheme="minorHAnsi"/>
                          <w:b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theme="minorHAnsi"/>
                          <w:sz w:val="24"/>
                          <w:szCs w:val="24"/>
                          <w:lang w:val="en-US"/>
                        </w:rPr>
                        <m:t>u</m:t>
                      </m:r>
                      <m:ctrlPr>
                        <w:rPr>
                          <w:rFonts w:ascii="Cambria Math" w:hAnsi="Cambria Math" w:cstheme="minorHAnsi"/>
                          <w:b/>
                          <w:i/>
                          <w:sz w:val="24"/>
                          <w:szCs w:val="24"/>
                          <w:lang w:val="en-US"/>
                        </w:rPr>
                      </m:ctrlP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cstheme="minorHAnsi"/>
                          <w:sz w:val="24"/>
                          <w:szCs w:val="24"/>
                          <w:lang w:val="en-US"/>
                        </w:rPr>
                        <m:t>'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24"/>
                      <w:szCs w:val="24"/>
                      <w:lang w:val="en-US"/>
                    </w:rPr>
                    <m:t>∙</m:t>
                  </m:r>
                  <m:r>
                    <m:rPr>
                      <m:sty m:val="bi"/>
                    </m:rPr>
                    <w:rPr>
                      <w:rFonts w:ascii="Cambria Math" w:cstheme="minorHAnsi"/>
                      <w:sz w:val="24"/>
                      <w:szCs w:val="24"/>
                      <w:lang w:val="en-US"/>
                    </w:rPr>
                    <m:t xml:space="preserve"> </m:t>
                  </m:r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24"/>
                      <w:szCs w:val="24"/>
                      <w:lang w:val="en-US"/>
                    </w:rPr>
                    <m:t>v</m:t>
                  </m:r>
                  <m:r>
                    <m:rPr>
                      <m:sty m:val="bi"/>
                    </m:rPr>
                    <w:rPr>
                      <w:rFonts w:ascii="Cambria Math" w:cstheme="minorHAnsi"/>
                      <w:sz w:val="24"/>
                      <w:szCs w:val="24"/>
                      <w:lang w:val="en-US"/>
                    </w:rPr>
                    <m:t xml:space="preserve"> </m:t>
                  </m:r>
                  <m:r>
                    <m:rPr>
                      <m:sty m:val="bi"/>
                    </m:rPr>
                    <w:rPr>
                      <w:rFonts w:ascii="Cambria Math" w:cstheme="minorHAnsi"/>
                      <w:sz w:val="24"/>
                      <w:szCs w:val="24"/>
                      <w:lang w:val="en-US"/>
                    </w:rPr>
                    <m:t>-</m:t>
                  </m:r>
                  <m:r>
                    <m:rPr>
                      <m:sty m:val="bi"/>
                    </m:rPr>
                    <w:rPr>
                      <w:rFonts w:ascii="Cambria Math" w:cstheme="minorHAnsi"/>
                      <w:sz w:val="24"/>
                      <w:szCs w:val="24"/>
                      <w:lang w:val="en-US"/>
                    </w:rPr>
                    <m:t xml:space="preserve"> </m:t>
                  </m:r>
                  <m:sSup>
                    <m:sSupPr>
                      <m:ctrlPr>
                        <w:rPr>
                          <w:rFonts w:ascii="Cambria Math" w:hAnsi="Cambria Math" w:cstheme="minorHAnsi"/>
                          <w:b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theme="minorHAnsi"/>
                          <w:sz w:val="24"/>
                          <w:szCs w:val="24"/>
                          <w:lang w:val="en-US"/>
                        </w:rPr>
                        <m:t>v</m:t>
                      </m:r>
                      <m:ctrlPr>
                        <w:rPr>
                          <w:rFonts w:ascii="Cambria Math" w:hAnsi="Cambria Math" w:cstheme="minorHAnsi"/>
                          <w:b/>
                          <w:i/>
                          <w:sz w:val="24"/>
                          <w:szCs w:val="24"/>
                          <w:lang w:val="en-US"/>
                        </w:rPr>
                      </m:ctrlP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cstheme="minorHAnsi"/>
                          <w:sz w:val="24"/>
                          <w:szCs w:val="24"/>
                          <w:lang w:val="en-US"/>
                        </w:rPr>
                        <m:t>'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cstheme="minorHAnsi"/>
                      <w:sz w:val="24"/>
                      <w:szCs w:val="24"/>
                      <w:lang w:val="en-US"/>
                    </w:rPr>
                    <m:t xml:space="preserve"> </m:t>
                  </m:r>
                  <m:r>
                    <m:rPr>
                      <m:sty m:val="bi"/>
                    </m:rPr>
                    <w:rPr>
                      <w:rFonts w:ascii="Cambria Math" w:cstheme="minorHAnsi"/>
                      <w:sz w:val="24"/>
                      <w:szCs w:val="24"/>
                      <w:lang w:val="en-US"/>
                    </w:rPr>
                    <m:t>∙</m:t>
                  </m:r>
                  <m:r>
                    <m:rPr>
                      <m:sty m:val="bi"/>
                    </m:rPr>
                    <w:rPr>
                      <w:rFonts w:ascii="Cambria Math" w:cstheme="minorHAnsi"/>
                      <w:sz w:val="24"/>
                      <w:szCs w:val="24"/>
                      <w:lang w:val="en-US"/>
                    </w:rPr>
                    <m:t xml:space="preserve"> </m:t>
                  </m:r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24"/>
                      <w:szCs w:val="24"/>
                      <w:lang w:val="en-US"/>
                    </w:rPr>
                    <m:t>u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 w:cstheme="minorHAnsi"/>
                          <w:b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theme="minorHAnsi"/>
                          <w:sz w:val="24"/>
                          <w:szCs w:val="24"/>
                          <w:lang w:val="en-US"/>
                        </w:rPr>
                        <m:t>v</m:t>
                      </m:r>
                      <m:ctrlPr>
                        <w:rPr>
                          <w:rFonts w:ascii="Cambria Math" w:hAnsi="Cambria Math" w:cstheme="minorHAnsi"/>
                          <w:b/>
                          <w:i/>
                          <w:sz w:val="24"/>
                          <w:szCs w:val="24"/>
                          <w:lang w:val="en-US"/>
                        </w:rPr>
                      </m:ctrlP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 w:cstheme="minorHAnsi"/>
                          <w:sz w:val="24"/>
                          <w:szCs w:val="24"/>
                          <w:lang w:val="en-US"/>
                        </w:rPr>
                        <m:t>2</m:t>
                      </m:r>
                    </m:sup>
                  </m:sSup>
                </m:den>
              </m:f>
            </m:oMath>
          </w:p>
        </w:tc>
      </w:tr>
      <w:tr w:rsidR="002771BD" w:rsidRPr="00B33957" w:rsidTr="00B33957">
        <w:trPr>
          <w:trHeight w:val="567"/>
        </w:trPr>
        <w:tc>
          <w:tcPr>
            <w:tcW w:w="10762" w:type="dxa"/>
            <w:gridSpan w:val="6"/>
            <w:vAlign w:val="center"/>
          </w:tcPr>
          <w:p w:rsidR="002771BD" w:rsidRPr="00B33957" w:rsidRDefault="002771BD" w:rsidP="00B33957">
            <w:pPr>
              <w:rPr>
                <w:rFonts w:cstheme="minorHAnsi"/>
                <w:b/>
                <w:i/>
                <w:sz w:val="24"/>
                <w:szCs w:val="24"/>
                <w:u w:val="single"/>
              </w:rPr>
            </w:pPr>
            <w:r w:rsidRPr="00B33957">
              <w:rPr>
                <w:rFonts w:cstheme="minorHAnsi"/>
                <w:b/>
                <w:i/>
                <w:noProof/>
                <w:sz w:val="24"/>
                <w:szCs w:val="24"/>
                <w:u w:val="single"/>
              </w:rPr>
              <w:t>Производная сложной функции</w:t>
            </w:r>
            <w:r w:rsidRPr="00B33957">
              <w:rPr>
                <w:rFonts w:cstheme="minorHAnsi"/>
                <w:b/>
                <w:i/>
                <w:noProof/>
                <w:sz w:val="24"/>
                <w:szCs w:val="24"/>
              </w:rPr>
              <w:t xml:space="preserve">   (</w:t>
            </w:r>
            <w:r w:rsidRPr="00B33957">
              <w:rPr>
                <w:rFonts w:cstheme="minorHAnsi"/>
                <w:b/>
                <w:i/>
                <w:noProof/>
                <w:sz w:val="24"/>
                <w:szCs w:val="24"/>
                <w:lang w:val="en-US"/>
              </w:rPr>
              <w:t>f</w:t>
            </w:r>
            <w:r w:rsidRPr="00B33957">
              <w:rPr>
                <w:rFonts w:cstheme="minorHAnsi"/>
                <w:b/>
                <w:i/>
                <w:noProof/>
                <w:sz w:val="24"/>
                <w:szCs w:val="24"/>
              </w:rPr>
              <w:t xml:space="preserve"> (</w:t>
            </w:r>
            <w:r w:rsidRPr="00B33957">
              <w:rPr>
                <w:rFonts w:cstheme="minorHAnsi"/>
                <w:b/>
                <w:i/>
                <w:noProof/>
                <w:sz w:val="24"/>
                <w:szCs w:val="24"/>
                <w:lang w:val="en-US"/>
              </w:rPr>
              <w:t>g</w:t>
            </w:r>
            <w:r w:rsidRPr="00B33957">
              <w:rPr>
                <w:rFonts w:cstheme="minorHAnsi"/>
                <w:b/>
                <w:i/>
                <w:noProof/>
                <w:sz w:val="24"/>
                <w:szCs w:val="24"/>
              </w:rPr>
              <w:t>(</w:t>
            </w:r>
            <w:r w:rsidRPr="00B33957">
              <w:rPr>
                <w:rFonts w:cstheme="minorHAnsi"/>
                <w:b/>
                <w:i/>
                <w:noProof/>
                <w:sz w:val="24"/>
                <w:szCs w:val="24"/>
                <w:lang w:val="en-US"/>
              </w:rPr>
              <w:t>x</w:t>
            </w:r>
            <w:r w:rsidRPr="00B33957">
              <w:rPr>
                <w:rFonts w:cstheme="minorHAnsi"/>
                <w:b/>
                <w:i/>
                <w:noProof/>
                <w:sz w:val="24"/>
                <w:szCs w:val="24"/>
              </w:rPr>
              <w:t xml:space="preserve">)))' = </w:t>
            </w:r>
            <w:r w:rsidRPr="00B33957">
              <w:rPr>
                <w:rFonts w:cstheme="minorHAnsi"/>
                <w:b/>
                <w:i/>
                <w:noProof/>
                <w:sz w:val="24"/>
                <w:szCs w:val="24"/>
                <w:lang w:val="en-US"/>
              </w:rPr>
              <w:t>f</w:t>
            </w:r>
            <w:r w:rsidRPr="00B33957">
              <w:rPr>
                <w:rFonts w:cstheme="minorHAnsi"/>
                <w:b/>
                <w:i/>
                <w:noProof/>
                <w:sz w:val="24"/>
                <w:szCs w:val="24"/>
              </w:rPr>
              <w:t xml:space="preserve"> '(</w:t>
            </w:r>
            <w:r w:rsidRPr="00B33957">
              <w:rPr>
                <w:rFonts w:cstheme="minorHAnsi"/>
                <w:b/>
                <w:i/>
                <w:noProof/>
                <w:sz w:val="24"/>
                <w:szCs w:val="24"/>
                <w:lang w:val="en-US"/>
              </w:rPr>
              <w:t>g</w:t>
            </w:r>
            <w:r w:rsidRPr="00B33957">
              <w:rPr>
                <w:rFonts w:cstheme="minorHAnsi"/>
                <w:b/>
                <w:i/>
                <w:noProof/>
                <w:sz w:val="24"/>
                <w:szCs w:val="24"/>
              </w:rPr>
              <w:t>(</w:t>
            </w:r>
            <w:r w:rsidRPr="00B33957">
              <w:rPr>
                <w:rFonts w:cstheme="minorHAnsi"/>
                <w:b/>
                <w:i/>
                <w:noProof/>
                <w:sz w:val="24"/>
                <w:szCs w:val="24"/>
                <w:lang w:val="en-US"/>
              </w:rPr>
              <w:t>x</w:t>
            </w:r>
            <w:r w:rsidRPr="00B33957">
              <w:rPr>
                <w:rFonts w:cstheme="minorHAnsi"/>
                <w:b/>
                <w:i/>
                <w:noProof/>
                <w:sz w:val="24"/>
                <w:szCs w:val="24"/>
              </w:rPr>
              <w:t xml:space="preserve">)) </w:t>
            </w:r>
            <w:r w:rsidRPr="00B33957">
              <w:rPr>
                <w:rFonts w:cstheme="minorHAnsi"/>
                <w:b/>
                <w:i/>
                <w:sz w:val="24"/>
                <w:szCs w:val="24"/>
              </w:rPr>
              <w:t xml:space="preserve">∙ </w:t>
            </w:r>
            <w:r w:rsidRPr="00B33957">
              <w:rPr>
                <w:rFonts w:cstheme="minorHAnsi"/>
                <w:b/>
                <w:i/>
                <w:sz w:val="24"/>
                <w:szCs w:val="24"/>
                <w:lang w:val="en-US"/>
              </w:rPr>
              <w:t>g</w:t>
            </w:r>
            <w:r w:rsidRPr="00B33957">
              <w:rPr>
                <w:rFonts w:cstheme="minorHAnsi"/>
                <w:b/>
                <w:i/>
                <w:sz w:val="24"/>
                <w:szCs w:val="24"/>
              </w:rPr>
              <w:t>'(</w:t>
            </w:r>
            <w:r w:rsidRPr="00B33957">
              <w:rPr>
                <w:rFonts w:cstheme="minorHAnsi"/>
                <w:b/>
                <w:i/>
                <w:sz w:val="24"/>
                <w:szCs w:val="24"/>
                <w:lang w:val="en-US"/>
              </w:rPr>
              <w:t>x</w:t>
            </w:r>
            <w:r w:rsidRPr="00B33957">
              <w:rPr>
                <w:rFonts w:cstheme="minorHAnsi"/>
                <w:b/>
                <w:i/>
                <w:sz w:val="24"/>
                <w:szCs w:val="24"/>
              </w:rPr>
              <w:t>)</w:t>
            </w:r>
          </w:p>
        </w:tc>
      </w:tr>
      <w:tr w:rsidR="002771BD" w:rsidRPr="00B33957" w:rsidTr="00B33957">
        <w:trPr>
          <w:trHeight w:val="567"/>
        </w:trPr>
        <w:tc>
          <w:tcPr>
            <w:tcW w:w="10762" w:type="dxa"/>
            <w:gridSpan w:val="6"/>
            <w:vAlign w:val="center"/>
          </w:tcPr>
          <w:p w:rsidR="002771BD" w:rsidRPr="00B33957" w:rsidRDefault="002771BD" w:rsidP="00B33957">
            <w:pPr>
              <w:rPr>
                <w:rFonts w:cstheme="minorHAnsi"/>
                <w:b/>
                <w:i/>
                <w:sz w:val="24"/>
                <w:szCs w:val="24"/>
                <w:u w:val="single"/>
                <w:vertAlign w:val="subscript"/>
              </w:rPr>
            </w:pPr>
            <w:r w:rsidRPr="00B33957">
              <w:rPr>
                <w:rFonts w:cstheme="minorHAnsi"/>
                <w:b/>
                <w:i/>
                <w:sz w:val="24"/>
                <w:szCs w:val="24"/>
                <w:u w:val="single"/>
              </w:rPr>
              <w:t xml:space="preserve">Геометрический смысл производной  функции </w:t>
            </w:r>
            <w:r w:rsidRPr="00B33957">
              <w:rPr>
                <w:rFonts w:cstheme="minorHAnsi"/>
                <w:b/>
                <w:i/>
                <w:noProof/>
                <w:sz w:val="24"/>
                <w:szCs w:val="24"/>
                <w:u w:val="single"/>
                <w:lang w:val="en-US"/>
              </w:rPr>
              <w:t>y</w:t>
            </w:r>
            <w:r w:rsidRPr="00B33957">
              <w:rPr>
                <w:rFonts w:cstheme="minorHAnsi"/>
                <w:b/>
                <w:i/>
                <w:noProof/>
                <w:sz w:val="24"/>
                <w:szCs w:val="24"/>
                <w:u w:val="single"/>
              </w:rPr>
              <w:t xml:space="preserve"> = </w:t>
            </w:r>
            <w:r w:rsidRPr="00B33957">
              <w:rPr>
                <w:rFonts w:cstheme="minorHAnsi"/>
                <w:b/>
                <w:i/>
                <w:sz w:val="24"/>
                <w:szCs w:val="24"/>
                <w:u w:val="single"/>
                <w:lang w:val="en-US"/>
              </w:rPr>
              <w:t>f</w:t>
            </w:r>
            <w:r w:rsidRPr="00B33957">
              <w:rPr>
                <w:rFonts w:cstheme="minorHAnsi"/>
                <w:b/>
                <w:i/>
                <w:sz w:val="24"/>
                <w:szCs w:val="24"/>
                <w:u w:val="single"/>
              </w:rPr>
              <w:t xml:space="preserve"> (х) в точке </w:t>
            </w:r>
            <w:r w:rsidRPr="00B33957">
              <w:rPr>
                <w:rFonts w:cstheme="minorHAnsi"/>
                <w:b/>
                <w:i/>
                <w:sz w:val="24"/>
                <w:szCs w:val="24"/>
                <w:u w:val="single"/>
                <w:lang w:val="en-US"/>
              </w:rPr>
              <w:t>x</w:t>
            </w:r>
            <w:r w:rsidRPr="00B33957">
              <w:rPr>
                <w:rFonts w:cstheme="minorHAnsi"/>
                <w:b/>
                <w:i/>
                <w:sz w:val="24"/>
                <w:szCs w:val="24"/>
                <w:u w:val="single"/>
                <w:vertAlign w:val="subscript"/>
              </w:rPr>
              <w:t>0</w:t>
            </w:r>
          </w:p>
          <w:p w:rsidR="002771BD" w:rsidRPr="00B33957" w:rsidRDefault="002771BD" w:rsidP="00B33957">
            <w:pPr>
              <w:rPr>
                <w:rFonts w:cstheme="minorHAnsi"/>
                <w:i/>
                <w:sz w:val="24"/>
                <w:szCs w:val="24"/>
              </w:rPr>
            </w:pPr>
            <w:r w:rsidRPr="00B33957">
              <w:rPr>
                <w:rFonts w:cstheme="minorHAnsi"/>
                <w:b/>
                <w:i/>
                <w:sz w:val="24"/>
                <w:szCs w:val="24"/>
                <w:lang w:val="en-US"/>
              </w:rPr>
              <w:t>f</w:t>
            </w:r>
            <w:r w:rsidRPr="00B33957">
              <w:rPr>
                <w:rFonts w:cstheme="minorHAnsi"/>
                <w:b/>
                <w:i/>
                <w:sz w:val="24"/>
                <w:szCs w:val="24"/>
              </w:rPr>
              <w:t xml:space="preserve"> '(</w:t>
            </w:r>
            <w:r w:rsidRPr="00B33957">
              <w:rPr>
                <w:rFonts w:cstheme="minorHAnsi"/>
                <w:b/>
                <w:i/>
                <w:sz w:val="24"/>
                <w:szCs w:val="24"/>
                <w:lang w:val="en-US"/>
              </w:rPr>
              <w:t>x</w:t>
            </w:r>
            <w:r w:rsidRPr="00B33957">
              <w:rPr>
                <w:rFonts w:cstheme="minorHAnsi"/>
                <w:b/>
                <w:i/>
                <w:sz w:val="24"/>
                <w:szCs w:val="24"/>
                <w:vertAlign w:val="subscript"/>
              </w:rPr>
              <w:t>0</w:t>
            </w:r>
            <w:r w:rsidRPr="00B33957">
              <w:rPr>
                <w:rFonts w:cstheme="minorHAnsi"/>
                <w:b/>
                <w:i/>
                <w:sz w:val="24"/>
                <w:szCs w:val="24"/>
              </w:rPr>
              <w:t xml:space="preserve">) = </w:t>
            </w:r>
            <w:r w:rsidRPr="00B33957">
              <w:rPr>
                <w:rFonts w:cstheme="minorHAnsi"/>
                <w:b/>
                <w:i/>
                <w:sz w:val="24"/>
                <w:szCs w:val="24"/>
                <w:lang w:val="en-US"/>
              </w:rPr>
              <w:t>k</w:t>
            </w:r>
            <w:r w:rsidRPr="00B33957">
              <w:rPr>
                <w:rFonts w:cstheme="minorHAnsi"/>
                <w:b/>
                <w:i/>
                <w:sz w:val="24"/>
                <w:szCs w:val="24"/>
              </w:rPr>
              <w:t xml:space="preserve"> = </w:t>
            </w:r>
            <w:r w:rsidRPr="00B33957">
              <w:rPr>
                <w:rFonts w:cstheme="minorHAnsi"/>
                <w:b/>
                <w:i/>
                <w:sz w:val="24"/>
                <w:szCs w:val="24"/>
                <w:lang w:val="en-US"/>
              </w:rPr>
              <w:t>tga</w:t>
            </w:r>
            <w:r w:rsidRPr="00B33957">
              <w:rPr>
                <w:rFonts w:cstheme="minorHAnsi"/>
                <w:b/>
                <w:i/>
                <w:sz w:val="24"/>
                <w:szCs w:val="24"/>
              </w:rPr>
              <w:t xml:space="preserve"> = </w:t>
            </w:r>
            <m:oMath>
              <m:f>
                <m:fPr>
                  <m:ctrlPr>
                    <w:rPr>
                      <w:rFonts w:ascii="Cambria Math" w:hAnsi="Cambria Math" w:cstheme="minorHAnsi"/>
                      <w:b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theme="minorHAnsi"/>
                          <w:b/>
                          <w:i/>
                          <w:sz w:val="24"/>
                          <w:szCs w:val="24"/>
                          <w:lang w:val="en-US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theme="minorHAnsi"/>
                          <w:sz w:val="24"/>
                          <w:szCs w:val="24"/>
                          <w:lang w:val="en-US"/>
                        </w:rPr>
                        <m:t>y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 w:cstheme="minorHAnsi"/>
                          <w:sz w:val="24"/>
                          <w:szCs w:val="24"/>
                          <w:lang w:val="en-US"/>
                        </w:rPr>
                        <m:t>1</m:t>
                      </m:r>
                      <m:r>
                        <m:rPr>
                          <m:sty m:val="bi"/>
                        </m:rPr>
                        <w:rPr>
                          <w:rFonts w:ascii="Cambria Math" w:hAnsi="Cambria Math" w:cstheme="minorHAnsi"/>
                          <w:sz w:val="24"/>
                          <w:szCs w:val="24"/>
                        </w:rPr>
                        <m:t>-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 w:cstheme="minorHAnsi"/>
                          <w:b/>
                          <w:i/>
                          <w:sz w:val="24"/>
                          <w:szCs w:val="24"/>
                          <w:lang w:val="en-US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theme="minorHAnsi"/>
                          <w:sz w:val="24"/>
                          <w:szCs w:val="24"/>
                          <w:lang w:val="en-US"/>
                        </w:rPr>
                        <m:t>y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 w:cstheme="minorHAnsi"/>
                          <w:sz w:val="24"/>
                          <w:szCs w:val="24"/>
                          <w:lang w:val="en-US"/>
                        </w:rPr>
                        <m:t>2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theme="minorHAnsi"/>
                          <w:b/>
                          <w:i/>
                          <w:sz w:val="24"/>
                          <w:szCs w:val="24"/>
                          <w:lang w:val="en-US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theme="minorHAnsi"/>
                          <w:sz w:val="24"/>
                          <w:szCs w:val="24"/>
                          <w:lang w:val="en-US"/>
                        </w:rPr>
                        <m:t>x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 w:cstheme="minorHAnsi"/>
                          <w:sz w:val="24"/>
                          <w:szCs w:val="24"/>
                          <w:lang w:val="en-US"/>
                        </w:rPr>
                        <m:t>1</m:t>
                      </m:r>
                    </m:sub>
                  </m:sSub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24"/>
                      <w:szCs w:val="24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theme="minorHAnsi"/>
                          <w:b/>
                          <w:i/>
                          <w:sz w:val="24"/>
                          <w:szCs w:val="24"/>
                          <w:lang w:val="en-US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theme="minorHAnsi"/>
                          <w:sz w:val="24"/>
                          <w:szCs w:val="24"/>
                          <w:lang w:val="en-US"/>
                        </w:rPr>
                        <m:t>x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 w:cstheme="minorHAnsi"/>
                          <w:sz w:val="24"/>
                          <w:szCs w:val="24"/>
                          <w:lang w:val="en-US"/>
                        </w:rPr>
                        <m:t>2</m:t>
                      </m:r>
                    </m:sub>
                  </m:sSub>
                </m:den>
              </m:f>
            </m:oMath>
            <w:r w:rsidRPr="00B33957">
              <w:rPr>
                <w:rFonts w:cstheme="minorHAnsi"/>
                <w:b/>
                <w:i/>
                <w:sz w:val="24"/>
                <w:szCs w:val="24"/>
              </w:rPr>
              <w:t xml:space="preserve">,  </w:t>
            </w:r>
            <w:r w:rsidRPr="00B33957">
              <w:rPr>
                <w:rFonts w:cstheme="minorHAnsi"/>
                <w:i/>
                <w:sz w:val="24"/>
                <w:szCs w:val="24"/>
              </w:rPr>
              <w:t xml:space="preserve">где  </w:t>
            </w:r>
            <w:r w:rsidRPr="00B33957">
              <w:rPr>
                <w:rFonts w:cstheme="minorHAnsi"/>
                <w:b/>
                <w:i/>
                <w:sz w:val="24"/>
                <w:szCs w:val="24"/>
                <w:lang w:val="en-US"/>
              </w:rPr>
              <w:t>k</w:t>
            </w:r>
            <w:r w:rsidRPr="00B33957">
              <w:rPr>
                <w:rFonts w:cstheme="minorHAnsi"/>
                <w:b/>
                <w:i/>
                <w:sz w:val="24"/>
                <w:szCs w:val="24"/>
              </w:rPr>
              <w:t xml:space="preserve"> -</w:t>
            </w:r>
            <w:r w:rsidRPr="00B33957">
              <w:rPr>
                <w:rFonts w:cstheme="minorHAnsi"/>
                <w:i/>
                <w:sz w:val="24"/>
                <w:szCs w:val="24"/>
              </w:rPr>
              <w:t xml:space="preserve"> угловой коэффициент касательной, </w:t>
            </w:r>
          </w:p>
          <w:p w:rsidR="002771BD" w:rsidRPr="00B33957" w:rsidRDefault="002771BD" w:rsidP="00B33957">
            <w:pPr>
              <w:rPr>
                <w:rFonts w:cstheme="minorHAnsi"/>
                <w:b/>
                <w:i/>
                <w:sz w:val="24"/>
                <w:szCs w:val="24"/>
              </w:rPr>
            </w:pPr>
            <w:r w:rsidRPr="00B33957">
              <w:rPr>
                <w:rFonts w:cstheme="minorHAnsi"/>
                <w:b/>
                <w:i/>
                <w:sz w:val="24"/>
                <w:szCs w:val="24"/>
                <w:lang w:val="en-US"/>
              </w:rPr>
              <w:t>tga</w:t>
            </w:r>
            <w:r w:rsidRPr="00B33957">
              <w:rPr>
                <w:rFonts w:cstheme="minorHAnsi"/>
                <w:i/>
                <w:sz w:val="24"/>
                <w:szCs w:val="24"/>
              </w:rPr>
              <w:t xml:space="preserve">- тангенс угла между касательной и осью  </w:t>
            </w:r>
            <w:r w:rsidRPr="00B33957">
              <w:rPr>
                <w:rFonts w:cstheme="minorHAnsi"/>
                <w:b/>
                <w:i/>
                <w:sz w:val="24"/>
                <w:szCs w:val="24"/>
              </w:rPr>
              <w:t>х,</w:t>
            </w:r>
          </w:p>
          <w:p w:rsidR="002771BD" w:rsidRPr="00B33957" w:rsidRDefault="002771BD" w:rsidP="00B33957">
            <w:pPr>
              <w:rPr>
                <w:rFonts w:cstheme="minorHAnsi"/>
                <w:b/>
                <w:i/>
                <w:noProof/>
                <w:sz w:val="24"/>
                <w:szCs w:val="24"/>
                <w:u w:val="single"/>
              </w:rPr>
            </w:pPr>
            <w:r w:rsidRPr="00B33957">
              <w:rPr>
                <w:rFonts w:cstheme="minorHAnsi"/>
                <w:b/>
                <w:i/>
                <w:sz w:val="24"/>
                <w:szCs w:val="24"/>
              </w:rPr>
              <w:t>(х</w:t>
            </w:r>
            <w:r w:rsidRPr="00B33957">
              <w:rPr>
                <w:rFonts w:cstheme="minorHAnsi"/>
                <w:b/>
                <w:i/>
                <w:sz w:val="24"/>
                <w:szCs w:val="24"/>
                <w:vertAlign w:val="subscript"/>
              </w:rPr>
              <w:t>1</w:t>
            </w:r>
            <w:r w:rsidRPr="00B33957">
              <w:rPr>
                <w:rFonts w:cstheme="minorHAnsi"/>
                <w:b/>
                <w:i/>
                <w:sz w:val="24"/>
                <w:szCs w:val="24"/>
              </w:rPr>
              <w:t>, у</w:t>
            </w:r>
            <w:r w:rsidRPr="00B33957">
              <w:rPr>
                <w:rFonts w:cstheme="minorHAnsi"/>
                <w:b/>
                <w:i/>
                <w:sz w:val="24"/>
                <w:szCs w:val="24"/>
                <w:vertAlign w:val="subscript"/>
              </w:rPr>
              <w:t>1</w:t>
            </w:r>
            <w:r w:rsidRPr="00B33957">
              <w:rPr>
                <w:rFonts w:cstheme="minorHAnsi"/>
                <w:b/>
                <w:i/>
                <w:sz w:val="24"/>
                <w:szCs w:val="24"/>
              </w:rPr>
              <w:t>), (х</w:t>
            </w:r>
            <w:r w:rsidRPr="00B33957">
              <w:rPr>
                <w:rFonts w:cstheme="minorHAnsi"/>
                <w:b/>
                <w:i/>
                <w:sz w:val="24"/>
                <w:szCs w:val="24"/>
                <w:vertAlign w:val="subscript"/>
              </w:rPr>
              <w:t>2</w:t>
            </w:r>
            <w:r w:rsidRPr="00B33957">
              <w:rPr>
                <w:rFonts w:cstheme="minorHAnsi"/>
                <w:b/>
                <w:i/>
                <w:sz w:val="24"/>
                <w:szCs w:val="24"/>
              </w:rPr>
              <w:t>, у</w:t>
            </w:r>
            <w:r w:rsidRPr="00B33957">
              <w:rPr>
                <w:rFonts w:cstheme="minorHAnsi"/>
                <w:b/>
                <w:i/>
                <w:sz w:val="24"/>
                <w:szCs w:val="24"/>
                <w:vertAlign w:val="subscript"/>
              </w:rPr>
              <w:t>2</w:t>
            </w:r>
            <w:r w:rsidRPr="00B33957">
              <w:rPr>
                <w:rFonts w:cstheme="minorHAnsi"/>
                <w:b/>
                <w:i/>
                <w:sz w:val="24"/>
                <w:szCs w:val="24"/>
              </w:rPr>
              <w:t xml:space="preserve">) </w:t>
            </w:r>
            <w:r w:rsidRPr="00B33957">
              <w:rPr>
                <w:rFonts w:cstheme="minorHAnsi"/>
                <w:i/>
                <w:sz w:val="24"/>
                <w:szCs w:val="24"/>
              </w:rPr>
              <w:t>- координаты двух точек касательной.</w:t>
            </w:r>
          </w:p>
        </w:tc>
      </w:tr>
      <w:tr w:rsidR="002771BD" w:rsidRPr="00B33957" w:rsidTr="00B33957">
        <w:trPr>
          <w:trHeight w:val="567"/>
        </w:trPr>
        <w:tc>
          <w:tcPr>
            <w:tcW w:w="10762" w:type="dxa"/>
            <w:gridSpan w:val="6"/>
            <w:vAlign w:val="center"/>
          </w:tcPr>
          <w:p w:rsidR="002771BD" w:rsidRPr="00B33957" w:rsidRDefault="002771BD" w:rsidP="00B33957">
            <w:pPr>
              <w:rPr>
                <w:rFonts w:cstheme="minorHAnsi"/>
                <w:b/>
                <w:i/>
                <w:sz w:val="24"/>
                <w:szCs w:val="24"/>
              </w:rPr>
            </w:pPr>
            <w:r w:rsidRPr="00B33957">
              <w:rPr>
                <w:rFonts w:cstheme="minorHAnsi"/>
                <w:b/>
                <w:i/>
                <w:sz w:val="24"/>
                <w:szCs w:val="24"/>
                <w:u w:val="single"/>
              </w:rPr>
              <w:t>Физический смысл производной:</w:t>
            </w:r>
            <w:r w:rsidRPr="00B33957">
              <w:rPr>
                <w:rFonts w:cstheme="minorHAnsi"/>
                <w:b/>
                <w:i/>
                <w:sz w:val="24"/>
                <w:szCs w:val="24"/>
                <w:lang w:val="en-US"/>
              </w:rPr>
              <w:t>s</w:t>
            </w:r>
            <w:r w:rsidRPr="00B33957">
              <w:rPr>
                <w:rFonts w:cstheme="minorHAnsi"/>
                <w:b/>
                <w:i/>
                <w:sz w:val="24"/>
                <w:szCs w:val="24"/>
              </w:rPr>
              <w:t>'(</w:t>
            </w:r>
            <w:r w:rsidRPr="00B33957">
              <w:rPr>
                <w:rFonts w:cstheme="minorHAnsi"/>
                <w:b/>
                <w:i/>
                <w:sz w:val="24"/>
                <w:szCs w:val="24"/>
                <w:lang w:val="en-US"/>
              </w:rPr>
              <w:t>x</w:t>
            </w:r>
            <w:r w:rsidRPr="00B33957">
              <w:rPr>
                <w:rFonts w:cstheme="minorHAnsi"/>
                <w:b/>
                <w:i/>
                <w:sz w:val="24"/>
                <w:szCs w:val="24"/>
              </w:rPr>
              <w:t xml:space="preserve">) = </w:t>
            </w:r>
            <w:r w:rsidRPr="00B33957">
              <w:rPr>
                <w:rFonts w:cstheme="minorHAnsi"/>
                <w:b/>
                <w:i/>
                <w:sz w:val="24"/>
                <w:szCs w:val="24"/>
                <w:lang w:val="en-US"/>
              </w:rPr>
              <w:t>v</w:t>
            </w:r>
            <w:r w:rsidRPr="00B33957">
              <w:rPr>
                <w:rFonts w:cstheme="minorHAnsi"/>
                <w:b/>
                <w:i/>
                <w:sz w:val="24"/>
                <w:szCs w:val="24"/>
              </w:rPr>
              <w:t>(</w:t>
            </w:r>
            <w:r w:rsidRPr="00B33957">
              <w:rPr>
                <w:rFonts w:cstheme="minorHAnsi"/>
                <w:b/>
                <w:i/>
                <w:sz w:val="24"/>
                <w:szCs w:val="24"/>
                <w:lang w:val="en-US"/>
              </w:rPr>
              <w:t>x</w:t>
            </w:r>
            <w:r w:rsidRPr="00B33957">
              <w:rPr>
                <w:rFonts w:cstheme="minorHAnsi"/>
                <w:b/>
                <w:i/>
                <w:sz w:val="24"/>
                <w:szCs w:val="24"/>
              </w:rPr>
              <w:t>),</w:t>
            </w:r>
            <w:r w:rsidRPr="00B33957">
              <w:rPr>
                <w:rFonts w:cstheme="minorHAnsi"/>
                <w:b/>
                <w:i/>
                <w:sz w:val="24"/>
                <w:szCs w:val="24"/>
                <w:lang w:val="en-US"/>
              </w:rPr>
              <w:t>v</w:t>
            </w:r>
            <w:r w:rsidRPr="00B33957">
              <w:rPr>
                <w:rFonts w:cstheme="minorHAnsi"/>
                <w:b/>
                <w:i/>
                <w:sz w:val="24"/>
                <w:szCs w:val="24"/>
              </w:rPr>
              <w:t>'(</w:t>
            </w:r>
            <w:r w:rsidRPr="00B33957">
              <w:rPr>
                <w:rFonts w:cstheme="minorHAnsi"/>
                <w:b/>
                <w:i/>
                <w:sz w:val="24"/>
                <w:szCs w:val="24"/>
                <w:lang w:val="en-US"/>
              </w:rPr>
              <w:t>x</w:t>
            </w:r>
            <w:r w:rsidRPr="00B33957">
              <w:rPr>
                <w:rFonts w:cstheme="minorHAnsi"/>
                <w:b/>
                <w:i/>
                <w:sz w:val="24"/>
                <w:szCs w:val="24"/>
              </w:rPr>
              <w:t xml:space="preserve">) = </w:t>
            </w:r>
            <w:r w:rsidRPr="00B33957">
              <w:rPr>
                <w:rFonts w:cstheme="minorHAnsi"/>
                <w:b/>
                <w:i/>
                <w:sz w:val="24"/>
                <w:szCs w:val="24"/>
                <w:lang w:val="en-US"/>
              </w:rPr>
              <w:t>a</w:t>
            </w:r>
            <w:r w:rsidRPr="00B33957">
              <w:rPr>
                <w:rFonts w:cstheme="minorHAnsi"/>
                <w:b/>
                <w:i/>
                <w:sz w:val="24"/>
                <w:szCs w:val="24"/>
              </w:rPr>
              <w:t>(</w:t>
            </w:r>
            <w:r w:rsidRPr="00B33957">
              <w:rPr>
                <w:rFonts w:cstheme="minorHAnsi"/>
                <w:b/>
                <w:i/>
                <w:sz w:val="24"/>
                <w:szCs w:val="24"/>
                <w:lang w:val="en-US"/>
              </w:rPr>
              <w:t>x</w:t>
            </w:r>
            <w:r w:rsidRPr="00B33957">
              <w:rPr>
                <w:rFonts w:cstheme="minorHAnsi"/>
                <w:b/>
                <w:i/>
                <w:sz w:val="24"/>
                <w:szCs w:val="24"/>
              </w:rPr>
              <w:t>),</w:t>
            </w:r>
          </w:p>
          <w:p w:rsidR="002771BD" w:rsidRPr="00B33957" w:rsidRDefault="00B33957" w:rsidP="00B33957">
            <w:pPr>
              <w:rPr>
                <w:rFonts w:cstheme="minorHAnsi"/>
                <w:b/>
                <w:i/>
                <w:sz w:val="24"/>
                <w:szCs w:val="24"/>
                <w:u w:val="single"/>
              </w:rPr>
            </w:pPr>
            <w:r>
              <w:rPr>
                <w:rFonts w:cstheme="minorHAnsi"/>
                <w:i/>
                <w:sz w:val="24"/>
                <w:szCs w:val="24"/>
              </w:rPr>
              <w:tab/>
            </w:r>
            <w:r w:rsidR="002771BD" w:rsidRPr="00B33957">
              <w:rPr>
                <w:rFonts w:cstheme="minorHAnsi"/>
                <w:i/>
                <w:sz w:val="24"/>
                <w:szCs w:val="24"/>
              </w:rPr>
              <w:t xml:space="preserve">где </w:t>
            </w:r>
            <w:r w:rsidR="002771BD" w:rsidRPr="00B33957">
              <w:rPr>
                <w:rFonts w:cstheme="minorHAnsi"/>
                <w:b/>
                <w:i/>
                <w:sz w:val="24"/>
                <w:szCs w:val="24"/>
                <w:lang w:val="en-US"/>
              </w:rPr>
              <w:t>s</w:t>
            </w:r>
            <w:r w:rsidR="002771BD" w:rsidRPr="00B33957">
              <w:rPr>
                <w:rFonts w:cstheme="minorHAnsi"/>
                <w:b/>
                <w:i/>
                <w:sz w:val="24"/>
                <w:szCs w:val="24"/>
              </w:rPr>
              <w:t xml:space="preserve"> (</w:t>
            </w:r>
            <w:r w:rsidR="002771BD" w:rsidRPr="00B33957">
              <w:rPr>
                <w:rFonts w:cstheme="minorHAnsi"/>
                <w:b/>
                <w:i/>
                <w:sz w:val="24"/>
                <w:szCs w:val="24"/>
                <w:lang w:val="en-US"/>
              </w:rPr>
              <w:t>x</w:t>
            </w:r>
            <w:r w:rsidR="002771BD" w:rsidRPr="00B33957">
              <w:rPr>
                <w:rFonts w:cstheme="minorHAnsi"/>
                <w:b/>
                <w:i/>
                <w:sz w:val="24"/>
                <w:szCs w:val="24"/>
              </w:rPr>
              <w:t>)</w:t>
            </w:r>
            <w:r w:rsidR="002771BD" w:rsidRPr="00B33957">
              <w:rPr>
                <w:rFonts w:cstheme="minorHAnsi"/>
                <w:i/>
                <w:sz w:val="24"/>
                <w:szCs w:val="24"/>
              </w:rPr>
              <w:t xml:space="preserve"> - координата (путь),</w:t>
            </w:r>
            <w:r w:rsidR="002771BD" w:rsidRPr="00B33957">
              <w:rPr>
                <w:rFonts w:cstheme="minorHAnsi"/>
                <w:b/>
                <w:i/>
                <w:sz w:val="24"/>
                <w:szCs w:val="24"/>
                <w:lang w:val="en-US"/>
              </w:rPr>
              <w:t>v</w:t>
            </w:r>
            <w:r w:rsidR="002771BD" w:rsidRPr="00B33957">
              <w:rPr>
                <w:rFonts w:cstheme="minorHAnsi"/>
                <w:b/>
                <w:i/>
                <w:sz w:val="24"/>
                <w:szCs w:val="24"/>
              </w:rPr>
              <w:t>(</w:t>
            </w:r>
            <w:r w:rsidR="002771BD" w:rsidRPr="00B33957">
              <w:rPr>
                <w:rFonts w:cstheme="minorHAnsi"/>
                <w:b/>
                <w:i/>
                <w:sz w:val="24"/>
                <w:szCs w:val="24"/>
                <w:lang w:val="en-US"/>
              </w:rPr>
              <w:t>x</w:t>
            </w:r>
            <w:r w:rsidR="002771BD" w:rsidRPr="00B33957">
              <w:rPr>
                <w:rFonts w:cstheme="minorHAnsi"/>
                <w:b/>
                <w:i/>
                <w:sz w:val="24"/>
                <w:szCs w:val="24"/>
              </w:rPr>
              <w:t xml:space="preserve">) </w:t>
            </w:r>
            <w:r w:rsidR="002771BD" w:rsidRPr="00B33957">
              <w:rPr>
                <w:rFonts w:cstheme="minorHAnsi"/>
                <w:i/>
                <w:sz w:val="24"/>
                <w:szCs w:val="24"/>
              </w:rPr>
              <w:t xml:space="preserve">- скорость, </w:t>
            </w:r>
            <w:r w:rsidR="002771BD" w:rsidRPr="00B33957">
              <w:rPr>
                <w:rFonts w:cstheme="minorHAnsi"/>
                <w:b/>
                <w:i/>
                <w:sz w:val="24"/>
                <w:szCs w:val="24"/>
                <w:lang w:val="en-US"/>
              </w:rPr>
              <w:t>a</w:t>
            </w:r>
            <w:r w:rsidR="002771BD" w:rsidRPr="00B33957">
              <w:rPr>
                <w:rFonts w:cstheme="minorHAnsi"/>
                <w:b/>
                <w:i/>
                <w:sz w:val="24"/>
                <w:szCs w:val="24"/>
              </w:rPr>
              <w:t>(</w:t>
            </w:r>
            <w:r w:rsidR="002771BD" w:rsidRPr="00B33957">
              <w:rPr>
                <w:rFonts w:cstheme="minorHAnsi"/>
                <w:b/>
                <w:i/>
                <w:sz w:val="24"/>
                <w:szCs w:val="24"/>
                <w:lang w:val="en-US"/>
              </w:rPr>
              <w:t>x</w:t>
            </w:r>
            <w:r w:rsidR="002771BD" w:rsidRPr="00B33957">
              <w:rPr>
                <w:rFonts w:cstheme="minorHAnsi"/>
                <w:b/>
                <w:i/>
                <w:sz w:val="24"/>
                <w:szCs w:val="24"/>
              </w:rPr>
              <w:t xml:space="preserve">) </w:t>
            </w:r>
            <w:r w:rsidR="002771BD" w:rsidRPr="00B33957">
              <w:rPr>
                <w:rFonts w:cstheme="minorHAnsi"/>
                <w:i/>
                <w:sz w:val="24"/>
                <w:szCs w:val="24"/>
              </w:rPr>
              <w:t>- ускорение тела.</w:t>
            </w:r>
          </w:p>
        </w:tc>
      </w:tr>
      <w:tr w:rsidR="00B33957" w:rsidRPr="00F871C6" w:rsidTr="00B33957">
        <w:trPr>
          <w:trHeight w:val="20"/>
        </w:trPr>
        <w:tc>
          <w:tcPr>
            <w:tcW w:w="10762" w:type="dxa"/>
            <w:gridSpan w:val="6"/>
          </w:tcPr>
          <w:p w:rsidR="00B33957" w:rsidRPr="00F871C6" w:rsidRDefault="00B33957" w:rsidP="00B33957">
            <w:pPr>
              <w:jc w:val="center"/>
              <w:rPr>
                <w:rFonts w:cstheme="minorHAnsi"/>
                <w:b/>
                <w:i/>
                <w:sz w:val="28"/>
                <w:szCs w:val="24"/>
              </w:rPr>
            </w:pPr>
            <w:r w:rsidRPr="00F871C6">
              <w:rPr>
                <w:rFonts w:cstheme="minorHAnsi"/>
                <w:b/>
                <w:i/>
                <w:sz w:val="28"/>
                <w:szCs w:val="24"/>
              </w:rPr>
              <w:t>ГЕОМЕТРИЯ</w:t>
            </w:r>
          </w:p>
        </w:tc>
      </w:tr>
      <w:tr w:rsidR="007711E8" w:rsidRPr="007711E8" w:rsidTr="001020BC">
        <w:trPr>
          <w:trHeight w:val="20"/>
        </w:trPr>
        <w:tc>
          <w:tcPr>
            <w:tcW w:w="10762" w:type="dxa"/>
            <w:gridSpan w:val="6"/>
          </w:tcPr>
          <w:p w:rsidR="007711E8" w:rsidRPr="007711E8" w:rsidRDefault="007711E8" w:rsidP="00B33957">
            <w:pPr>
              <w:rPr>
                <w:rFonts w:cstheme="minorHAnsi"/>
                <w:sz w:val="24"/>
                <w:szCs w:val="24"/>
              </w:rPr>
            </w:pPr>
            <w:r w:rsidRPr="007711E8">
              <w:rPr>
                <w:rFonts w:cstheme="minorHAnsi"/>
                <w:sz w:val="24"/>
                <w:szCs w:val="24"/>
              </w:rPr>
              <w:t>Прямая называется перпендикулярной к плоскости, если она перпендикулярна к любой прямой л</w:t>
            </w:r>
            <w:r w:rsidRPr="007711E8">
              <w:rPr>
                <w:rFonts w:cstheme="minorHAnsi"/>
                <w:sz w:val="24"/>
                <w:szCs w:val="24"/>
              </w:rPr>
              <w:t>е</w:t>
            </w:r>
            <w:r w:rsidRPr="007711E8">
              <w:rPr>
                <w:rFonts w:cstheme="minorHAnsi"/>
                <w:sz w:val="24"/>
                <w:szCs w:val="24"/>
              </w:rPr>
              <w:t>жащей в этой плоскости</w:t>
            </w:r>
          </w:p>
        </w:tc>
      </w:tr>
      <w:tr w:rsidR="007711E8" w:rsidRPr="007711E8" w:rsidTr="007711E8">
        <w:trPr>
          <w:trHeight w:val="20"/>
        </w:trPr>
        <w:tc>
          <w:tcPr>
            <w:tcW w:w="3936" w:type="dxa"/>
            <w:gridSpan w:val="2"/>
          </w:tcPr>
          <w:p w:rsidR="007711E8" w:rsidRPr="007711E8" w:rsidRDefault="007711E8" w:rsidP="00B3395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Признак перпендикулярности пр</w:t>
            </w:r>
            <w:r>
              <w:rPr>
                <w:rFonts w:cstheme="minorHAnsi"/>
                <w:sz w:val="24"/>
                <w:szCs w:val="24"/>
              </w:rPr>
              <w:t>я</w:t>
            </w:r>
            <w:r>
              <w:rPr>
                <w:rFonts w:cstheme="minorHAnsi"/>
                <w:sz w:val="24"/>
                <w:szCs w:val="24"/>
              </w:rPr>
              <w:t>мой и плоскости</w:t>
            </w:r>
          </w:p>
        </w:tc>
        <w:tc>
          <w:tcPr>
            <w:tcW w:w="6826" w:type="dxa"/>
            <w:gridSpan w:val="4"/>
          </w:tcPr>
          <w:p w:rsidR="007711E8" w:rsidRPr="007711E8" w:rsidRDefault="007711E8" w:rsidP="00B3395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Если прямая перпендикулярна двум пересекающимся прямым плоскости, то она перпендикулярна самой плоскости.</w:t>
            </w:r>
          </w:p>
        </w:tc>
      </w:tr>
      <w:tr w:rsidR="007711E8" w:rsidRPr="007711E8" w:rsidTr="007711E8">
        <w:trPr>
          <w:trHeight w:val="20"/>
        </w:trPr>
        <w:tc>
          <w:tcPr>
            <w:tcW w:w="3936" w:type="dxa"/>
            <w:gridSpan w:val="2"/>
          </w:tcPr>
          <w:p w:rsidR="007711E8" w:rsidRDefault="007711E8" w:rsidP="00B3395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Теорема о трех перпендикулярах</w:t>
            </w:r>
          </w:p>
        </w:tc>
        <w:tc>
          <w:tcPr>
            <w:tcW w:w="6826" w:type="dxa"/>
            <w:gridSpan w:val="4"/>
          </w:tcPr>
          <w:p w:rsidR="007711E8" w:rsidRDefault="007711E8" w:rsidP="00B3395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Прямая, проведенная в плоскости через основание наклонной перпендикулярно к ее проекции на эту плоскость, перпендик</w:t>
            </w:r>
            <w:r>
              <w:rPr>
                <w:rFonts w:cstheme="minorHAnsi"/>
                <w:sz w:val="24"/>
                <w:szCs w:val="24"/>
              </w:rPr>
              <w:t>у</w:t>
            </w:r>
            <w:r>
              <w:rPr>
                <w:rFonts w:cstheme="minorHAnsi"/>
                <w:sz w:val="24"/>
                <w:szCs w:val="24"/>
              </w:rPr>
              <w:t>лярна и самой наклонной</w:t>
            </w:r>
          </w:p>
        </w:tc>
      </w:tr>
      <w:tr w:rsidR="007711E8" w:rsidRPr="007711E8" w:rsidTr="007711E8">
        <w:trPr>
          <w:trHeight w:val="20"/>
        </w:trPr>
        <w:tc>
          <w:tcPr>
            <w:tcW w:w="3936" w:type="dxa"/>
            <w:gridSpan w:val="2"/>
          </w:tcPr>
          <w:p w:rsidR="007711E8" w:rsidRDefault="007711E8" w:rsidP="00B3395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Двугранный угол</w:t>
            </w:r>
          </w:p>
        </w:tc>
        <w:tc>
          <w:tcPr>
            <w:tcW w:w="6826" w:type="dxa"/>
            <w:gridSpan w:val="4"/>
          </w:tcPr>
          <w:p w:rsidR="007711E8" w:rsidRDefault="007711E8" w:rsidP="007711E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Это фигура, образованная прямой и двумя полуплоскостями с общей границей, не принадлежащим одной плоскости.</w:t>
            </w:r>
          </w:p>
        </w:tc>
      </w:tr>
      <w:tr w:rsidR="007711E8" w:rsidRPr="007711E8" w:rsidTr="007711E8">
        <w:trPr>
          <w:trHeight w:val="20"/>
        </w:trPr>
        <w:tc>
          <w:tcPr>
            <w:tcW w:w="3936" w:type="dxa"/>
            <w:gridSpan w:val="2"/>
          </w:tcPr>
          <w:p w:rsidR="007711E8" w:rsidRDefault="007711E8" w:rsidP="00B3395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Признак перпендикулярности двух плоскостей</w:t>
            </w:r>
          </w:p>
        </w:tc>
        <w:tc>
          <w:tcPr>
            <w:tcW w:w="6826" w:type="dxa"/>
            <w:gridSpan w:val="4"/>
          </w:tcPr>
          <w:p w:rsidR="007711E8" w:rsidRDefault="007711E8" w:rsidP="007711E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Если одна из двух плоскостей проходит через прямую, перпе</w:t>
            </w:r>
            <w:r>
              <w:rPr>
                <w:rFonts w:cstheme="minorHAnsi"/>
                <w:sz w:val="24"/>
                <w:szCs w:val="24"/>
              </w:rPr>
              <w:t>н</w:t>
            </w:r>
            <w:r>
              <w:rPr>
                <w:rFonts w:cstheme="minorHAnsi"/>
                <w:sz w:val="24"/>
                <w:szCs w:val="24"/>
              </w:rPr>
              <w:t>дикулярно к другой плоскости, то такие плоскости перпендик</w:t>
            </w:r>
            <w:r>
              <w:rPr>
                <w:rFonts w:cstheme="minorHAnsi"/>
                <w:sz w:val="24"/>
                <w:szCs w:val="24"/>
              </w:rPr>
              <w:t>у</w:t>
            </w:r>
            <w:r>
              <w:rPr>
                <w:rFonts w:cstheme="minorHAnsi"/>
                <w:sz w:val="24"/>
                <w:szCs w:val="24"/>
              </w:rPr>
              <w:t>л</w:t>
            </w:r>
            <w:r w:rsidR="009004F8">
              <w:rPr>
                <w:rFonts w:cstheme="minorHAnsi"/>
                <w:sz w:val="24"/>
                <w:szCs w:val="24"/>
              </w:rPr>
              <w:t>я</w:t>
            </w:r>
            <w:r>
              <w:rPr>
                <w:rFonts w:cstheme="minorHAnsi"/>
                <w:sz w:val="24"/>
                <w:szCs w:val="24"/>
              </w:rPr>
              <w:t>рны</w:t>
            </w:r>
          </w:p>
        </w:tc>
      </w:tr>
      <w:tr w:rsidR="007711E8" w:rsidRPr="007711E8" w:rsidTr="007711E8">
        <w:trPr>
          <w:trHeight w:val="20"/>
        </w:trPr>
        <w:tc>
          <w:tcPr>
            <w:tcW w:w="3936" w:type="dxa"/>
            <w:gridSpan w:val="2"/>
          </w:tcPr>
          <w:p w:rsidR="007711E8" w:rsidRDefault="009004F8" w:rsidP="00B3395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Прямоугольный параллелепипед</w:t>
            </w:r>
          </w:p>
        </w:tc>
        <w:tc>
          <w:tcPr>
            <w:tcW w:w="6826" w:type="dxa"/>
            <w:gridSpan w:val="4"/>
          </w:tcPr>
          <w:p w:rsidR="007711E8" w:rsidRDefault="009004F8" w:rsidP="007711E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Если боковые ребра перпендикулярны к основанию, а основ</w:t>
            </w:r>
            <w:r>
              <w:rPr>
                <w:rFonts w:cstheme="minorHAnsi"/>
                <w:sz w:val="24"/>
                <w:szCs w:val="24"/>
              </w:rPr>
              <w:t>а</w:t>
            </w:r>
            <w:r>
              <w:rPr>
                <w:rFonts w:cstheme="minorHAnsi"/>
                <w:sz w:val="24"/>
                <w:szCs w:val="24"/>
              </w:rPr>
              <w:t xml:space="preserve">ния </w:t>
            </w:r>
            <w:r w:rsidR="009403E8">
              <w:rPr>
                <w:rFonts w:cstheme="minorHAnsi"/>
                <w:sz w:val="24"/>
                <w:szCs w:val="24"/>
              </w:rPr>
              <w:t>представляют собой прямоугольники</w:t>
            </w:r>
          </w:p>
        </w:tc>
      </w:tr>
      <w:tr w:rsidR="009403E8" w:rsidRPr="007711E8" w:rsidTr="007711E8">
        <w:trPr>
          <w:trHeight w:val="20"/>
        </w:trPr>
        <w:tc>
          <w:tcPr>
            <w:tcW w:w="3936" w:type="dxa"/>
            <w:gridSpan w:val="2"/>
          </w:tcPr>
          <w:p w:rsidR="009403E8" w:rsidRDefault="00B45B31" w:rsidP="00B3395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Многоугольник</w:t>
            </w:r>
          </w:p>
        </w:tc>
        <w:tc>
          <w:tcPr>
            <w:tcW w:w="6826" w:type="dxa"/>
            <w:gridSpan w:val="4"/>
          </w:tcPr>
          <w:p w:rsidR="009403E8" w:rsidRDefault="00B45B31" w:rsidP="007711E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Поверхность, составленную из многоугольников и огранич</w:t>
            </w:r>
            <w:r>
              <w:rPr>
                <w:rFonts w:cstheme="minorHAnsi"/>
                <w:sz w:val="24"/>
                <w:szCs w:val="24"/>
              </w:rPr>
              <w:t>и</w:t>
            </w:r>
            <w:r>
              <w:rPr>
                <w:rFonts w:cstheme="minorHAnsi"/>
                <w:sz w:val="24"/>
                <w:szCs w:val="24"/>
              </w:rPr>
              <w:t>вающую некоторое геометрическое тело</w:t>
            </w:r>
          </w:p>
        </w:tc>
      </w:tr>
      <w:tr w:rsidR="00B45B31" w:rsidRPr="007711E8" w:rsidTr="007711E8">
        <w:trPr>
          <w:trHeight w:val="20"/>
        </w:trPr>
        <w:tc>
          <w:tcPr>
            <w:tcW w:w="3936" w:type="dxa"/>
            <w:gridSpan w:val="2"/>
          </w:tcPr>
          <w:p w:rsidR="00B45B31" w:rsidRDefault="00B45B31" w:rsidP="00B3395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Призма</w:t>
            </w:r>
          </w:p>
        </w:tc>
        <w:tc>
          <w:tcPr>
            <w:tcW w:w="6826" w:type="dxa"/>
            <w:gridSpan w:val="4"/>
          </w:tcPr>
          <w:p w:rsidR="00B45B31" w:rsidRPr="00B45B31" w:rsidRDefault="00B45B31" w:rsidP="007711E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Многогранник, две грани которого </w:t>
            </w:r>
            <w:r>
              <w:rPr>
                <w:rFonts w:cstheme="minorHAnsi"/>
                <w:sz w:val="24"/>
                <w:szCs w:val="24"/>
                <w:lang w:val="en-US"/>
              </w:rPr>
              <w:t>n</w:t>
            </w:r>
            <w:r>
              <w:rPr>
                <w:rFonts w:cstheme="minorHAnsi"/>
                <w:sz w:val="24"/>
                <w:szCs w:val="24"/>
              </w:rPr>
              <w:t>-угольник, а остальные грани – параллелограммы.</w:t>
            </w:r>
          </w:p>
        </w:tc>
      </w:tr>
    </w:tbl>
    <w:p w:rsidR="002771BD" w:rsidRPr="007711E8" w:rsidRDefault="002771BD" w:rsidP="00B33957">
      <w:pPr>
        <w:spacing w:after="0" w:line="240" w:lineRule="auto"/>
        <w:rPr>
          <w:rFonts w:cstheme="minorHAnsi"/>
          <w:sz w:val="24"/>
          <w:szCs w:val="24"/>
        </w:rPr>
      </w:pPr>
    </w:p>
    <w:p w:rsidR="007711E8" w:rsidRPr="007711E8" w:rsidRDefault="007711E8" w:rsidP="00B33957">
      <w:pPr>
        <w:spacing w:after="0" w:line="240" w:lineRule="auto"/>
        <w:rPr>
          <w:rFonts w:cstheme="minorHAnsi"/>
          <w:sz w:val="24"/>
          <w:szCs w:val="24"/>
        </w:rPr>
      </w:pPr>
    </w:p>
    <w:sectPr w:rsidR="007711E8" w:rsidRPr="007711E8" w:rsidSect="00BA6F36">
      <w:type w:val="continuous"/>
      <w:pgSz w:w="11906" w:h="16838"/>
      <w:pgMar w:top="680" w:right="680" w:bottom="680" w:left="68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7663" w:rsidRDefault="00F97663" w:rsidP="00AB2BE6">
      <w:pPr>
        <w:spacing w:after="0" w:line="240" w:lineRule="auto"/>
      </w:pPr>
      <w:r>
        <w:separator/>
      </w:r>
    </w:p>
  </w:endnote>
  <w:endnote w:type="continuationSeparator" w:id="1">
    <w:p w:rsidR="00F97663" w:rsidRDefault="00F97663" w:rsidP="00AB2B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7663" w:rsidRDefault="00F97663" w:rsidP="00AB2BE6">
      <w:pPr>
        <w:spacing w:after="0" w:line="240" w:lineRule="auto"/>
      </w:pPr>
      <w:r>
        <w:separator/>
      </w:r>
    </w:p>
  </w:footnote>
  <w:footnote w:type="continuationSeparator" w:id="1">
    <w:p w:rsidR="00F97663" w:rsidRDefault="00F97663" w:rsidP="00AB2BE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256B3"/>
    <w:rsid w:val="00053452"/>
    <w:rsid w:val="000646E7"/>
    <w:rsid w:val="000E275F"/>
    <w:rsid w:val="000E29A3"/>
    <w:rsid w:val="000E70E4"/>
    <w:rsid w:val="001808FB"/>
    <w:rsid w:val="001925D0"/>
    <w:rsid w:val="001B55E2"/>
    <w:rsid w:val="00224DA2"/>
    <w:rsid w:val="002771BD"/>
    <w:rsid w:val="00295059"/>
    <w:rsid w:val="002D70CC"/>
    <w:rsid w:val="002E2B26"/>
    <w:rsid w:val="00316B94"/>
    <w:rsid w:val="00342081"/>
    <w:rsid w:val="003A1C97"/>
    <w:rsid w:val="003A74FA"/>
    <w:rsid w:val="003B0C31"/>
    <w:rsid w:val="004342B4"/>
    <w:rsid w:val="004743A0"/>
    <w:rsid w:val="004F02B7"/>
    <w:rsid w:val="00560FE0"/>
    <w:rsid w:val="005674E6"/>
    <w:rsid w:val="00570346"/>
    <w:rsid w:val="00604B61"/>
    <w:rsid w:val="00694D59"/>
    <w:rsid w:val="006B6256"/>
    <w:rsid w:val="006F5C26"/>
    <w:rsid w:val="00745F51"/>
    <w:rsid w:val="007711E8"/>
    <w:rsid w:val="00771FDF"/>
    <w:rsid w:val="008D6115"/>
    <w:rsid w:val="008F3174"/>
    <w:rsid w:val="008F3AE5"/>
    <w:rsid w:val="009004F8"/>
    <w:rsid w:val="00933371"/>
    <w:rsid w:val="009403E8"/>
    <w:rsid w:val="00952EF7"/>
    <w:rsid w:val="009C72F7"/>
    <w:rsid w:val="00A010D5"/>
    <w:rsid w:val="00A60309"/>
    <w:rsid w:val="00A6100B"/>
    <w:rsid w:val="00A83212"/>
    <w:rsid w:val="00A9149A"/>
    <w:rsid w:val="00AB2BE6"/>
    <w:rsid w:val="00AD08BA"/>
    <w:rsid w:val="00AF6E48"/>
    <w:rsid w:val="00B22CD7"/>
    <w:rsid w:val="00B33957"/>
    <w:rsid w:val="00B41723"/>
    <w:rsid w:val="00B45B31"/>
    <w:rsid w:val="00B4741F"/>
    <w:rsid w:val="00B91D89"/>
    <w:rsid w:val="00BA6F36"/>
    <w:rsid w:val="00BE79EB"/>
    <w:rsid w:val="00C11155"/>
    <w:rsid w:val="00C519B8"/>
    <w:rsid w:val="00CF56A9"/>
    <w:rsid w:val="00D61FAB"/>
    <w:rsid w:val="00DA06C8"/>
    <w:rsid w:val="00DB4FC9"/>
    <w:rsid w:val="00E2243D"/>
    <w:rsid w:val="00E34FB1"/>
    <w:rsid w:val="00E5243E"/>
    <w:rsid w:val="00E73B99"/>
    <w:rsid w:val="00EB4F17"/>
    <w:rsid w:val="00ED0D18"/>
    <w:rsid w:val="00F23A19"/>
    <w:rsid w:val="00F256B3"/>
    <w:rsid w:val="00F871C6"/>
    <w:rsid w:val="00F97663"/>
    <w:rsid w:val="00FA4A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F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56B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534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53452"/>
    <w:rPr>
      <w:rFonts w:ascii="Tahoma" w:hAnsi="Tahoma" w:cs="Tahoma"/>
      <w:sz w:val="16"/>
      <w:szCs w:val="16"/>
    </w:rPr>
  </w:style>
  <w:style w:type="character" w:styleId="a6">
    <w:name w:val="Placeholder Text"/>
    <w:basedOn w:val="a0"/>
    <w:uiPriority w:val="99"/>
    <w:semiHidden/>
    <w:rsid w:val="00A6100B"/>
    <w:rPr>
      <w:color w:val="808080"/>
    </w:rPr>
  </w:style>
  <w:style w:type="paragraph" w:styleId="a7">
    <w:name w:val="header"/>
    <w:basedOn w:val="a"/>
    <w:link w:val="a8"/>
    <w:uiPriority w:val="99"/>
    <w:semiHidden/>
    <w:unhideWhenUsed/>
    <w:rsid w:val="00AB2B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AB2BE6"/>
  </w:style>
  <w:style w:type="paragraph" w:styleId="a9">
    <w:name w:val="footer"/>
    <w:basedOn w:val="a"/>
    <w:link w:val="aa"/>
    <w:uiPriority w:val="99"/>
    <w:semiHidden/>
    <w:unhideWhenUsed/>
    <w:rsid w:val="00AB2B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AB2BE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286</Words>
  <Characters>1635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SteelTea</dc:creator>
  <cp:lastModifiedBy>Ахсан Нургалиев</cp:lastModifiedBy>
  <cp:revision>7</cp:revision>
  <cp:lastPrinted>2016-04-15T08:08:00Z</cp:lastPrinted>
  <dcterms:created xsi:type="dcterms:W3CDTF">2019-03-02T08:40:00Z</dcterms:created>
  <dcterms:modified xsi:type="dcterms:W3CDTF">2019-03-02T09:11:00Z</dcterms:modified>
</cp:coreProperties>
</file>